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9F" w:rsidRDefault="001655C6" w:rsidP="001655C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</w:rPr>
        <w:t>Здоровье в порядке – спасибо зарядке!</w:t>
      </w:r>
    </w:p>
    <w:p w:rsidR="001655C6" w:rsidRDefault="001655C6" w:rsidP="001655C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1655C6" w:rsidRDefault="001655C6" w:rsidP="001655C6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5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Ежедневная утренняя гимнастика, водные процедуры.</w:t>
      </w:r>
    </w:p>
    <w:p w:rsidR="007E5AC1" w:rsidRDefault="007E5AC1" w:rsidP="007E5AC1">
      <w:pPr>
        <w:pStyle w:val="ab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E5AC1" w:rsidRDefault="007E5AC1" w:rsidP="007E5AC1">
      <w:pPr>
        <w:pStyle w:val="ab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5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Закаливание – это специальная тренировка, которая помогает быть здоровым. </w:t>
      </w:r>
    </w:p>
    <w:p w:rsidR="007E5AC1" w:rsidRDefault="007E5AC1" w:rsidP="007E5AC1">
      <w:pPr>
        <w:pStyle w:val="ab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55C6" w:rsidRDefault="00FE418D" w:rsidP="007E5AC1">
      <w:pPr>
        <w:pStyle w:val="ab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Одежда по сезо</w:t>
      </w:r>
      <w:r w:rsidR="007E5AC1" w:rsidRPr="007E5A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 и погоде.</w:t>
      </w:r>
    </w:p>
    <w:p w:rsidR="007E5AC1" w:rsidRPr="007E5AC1" w:rsidRDefault="007E5AC1" w:rsidP="007E5AC1">
      <w:pPr>
        <w:pStyle w:val="ab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55C6" w:rsidRDefault="001655C6" w:rsidP="001655C6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5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Ежедневные подвижные игры на свежем воздухе.</w:t>
      </w:r>
    </w:p>
    <w:p w:rsidR="001655C6" w:rsidRPr="001655C6" w:rsidRDefault="001655C6" w:rsidP="001655C6">
      <w:pPr>
        <w:pStyle w:val="ab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E5AC1" w:rsidRPr="007E5AC1" w:rsidRDefault="007E5AC1" w:rsidP="007E5AC1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5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Занятия спортом.</w:t>
      </w:r>
    </w:p>
    <w:p w:rsidR="001655C6" w:rsidRPr="007E5AC1" w:rsidRDefault="007E5AC1" w:rsidP="007E5AC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2940685" cy="1762321"/>
            <wp:effectExtent l="19050" t="0" r="0" b="0"/>
            <wp:docPr id="3" name="Рисунок 17" descr="https://im0-tub-ru.yandex.net/i?id=9116f075b8304b78df228632e40d939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0-tub-ru.yandex.net/i?id=9116f075b8304b78df228632e40d9399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176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AC1" w:rsidRPr="007E5AC1" w:rsidRDefault="007E5AC1" w:rsidP="007E5A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2758B" w:rsidRPr="007E5AC1" w:rsidRDefault="001655C6" w:rsidP="007E5A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5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должны как можно больше гулять: на свежем воздухе заразиться гриппом практически невозможно. </w:t>
      </w:r>
    </w:p>
    <w:p w:rsidR="00AF56A2" w:rsidRDefault="00B23196" w:rsidP="00B2319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</w:rPr>
        <w:lastRenderedPageBreak/>
        <w:t>ПРОФИЛАКТИКА ГРИППА:</w:t>
      </w:r>
    </w:p>
    <w:p w:rsidR="00B23196" w:rsidRDefault="00B23196" w:rsidP="00B2319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4C7621" w:rsidRDefault="00B23196" w:rsidP="004C76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782D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Основным средством профилактики ГРИППА является ВАКЦИНАЦИЯ.</w:t>
      </w:r>
    </w:p>
    <w:p w:rsidR="007E5AC1" w:rsidRDefault="007E5AC1" w:rsidP="004C76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C7621" w:rsidRPr="004C7621" w:rsidRDefault="007E5AC1" w:rsidP="004C76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44061" w:themeColor="accent1" w:themeShade="80"/>
          <w:sz w:val="28"/>
          <w:szCs w:val="28"/>
        </w:rPr>
        <w:drawing>
          <wp:inline distT="0" distB="0" distL="0" distR="0">
            <wp:extent cx="2940685" cy="1925045"/>
            <wp:effectExtent l="19050" t="0" r="0" b="0"/>
            <wp:docPr id="5" name="Рисунок 15" descr="C:\Documents and Settings\Хаус\Рабочий стол\Работа с родителями сентябрь\ноябрь\буклет грипп ПЕРЕДЕЛАТЬ!!!!\вакцинац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Хаус\Рабочий стол\Работа с родителями сентябрь\ноябрь\буклет грипп ПЕРЕДЕЛАТЬ!!!!\вакцинация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192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AC1" w:rsidRDefault="007E5AC1" w:rsidP="00B2319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23196" w:rsidRDefault="00B23196" w:rsidP="00C770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1D7">
        <w:rPr>
          <w:rFonts w:ascii="Times New Roman" w:eastAsia="Times New Roman" w:hAnsi="Times New Roman" w:cs="Times New Roman"/>
          <w:sz w:val="28"/>
          <w:szCs w:val="28"/>
        </w:rPr>
        <w:t>Сделайте прививку против гриппа до начала эпидемического сезона.</w:t>
      </w:r>
    </w:p>
    <w:p w:rsidR="0062758B" w:rsidRPr="00FE418D" w:rsidRDefault="00B23196" w:rsidP="00C770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82D">
        <w:rPr>
          <w:rFonts w:ascii="Times New Roman" w:eastAsia="Times New Roman" w:hAnsi="Times New Roman" w:cs="Times New Roman"/>
          <w:sz w:val="28"/>
          <w:szCs w:val="28"/>
        </w:rPr>
        <w:t>Оптимальное время для проведения вакцинации против гриппа период с сентября до декабря, а время выработки антител занимает около 24 нед</w:t>
      </w:r>
      <w:r w:rsidR="004D3E51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56782D">
        <w:rPr>
          <w:rFonts w:ascii="Times New Roman" w:eastAsia="Times New Roman" w:hAnsi="Times New Roman" w:cs="Times New Roman"/>
          <w:sz w:val="28"/>
          <w:szCs w:val="28"/>
        </w:rPr>
        <w:t xml:space="preserve"> и высокий титр антител, вызванный прививкой, держится несколько месяцев, начиная падать спустя 6 месяцев после вакцинации. </w:t>
      </w:r>
    </w:p>
    <w:p w:rsidR="00D74C9F" w:rsidRPr="00FE418D" w:rsidRDefault="00D74C9F" w:rsidP="00D74C9F">
      <w:pPr>
        <w:spacing w:after="0"/>
        <w:ind w:left="302" w:right="395" w:firstLine="27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74C9F" w:rsidRPr="008A273A" w:rsidRDefault="00D74C9F" w:rsidP="00D74C9F">
      <w:pPr>
        <w:spacing w:after="0"/>
        <w:ind w:left="302" w:right="395" w:firstLine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B85" w:rsidRDefault="00BD3B85" w:rsidP="00BD3B85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rStyle w:val="a3"/>
          <w:b/>
          <w:bCs/>
          <w:i/>
          <w:color w:val="244061" w:themeColor="accent1" w:themeShade="80"/>
          <w:sz w:val="40"/>
          <w:szCs w:val="40"/>
        </w:rPr>
      </w:pPr>
    </w:p>
    <w:p w:rsidR="00FE418D" w:rsidRDefault="00FE418D" w:rsidP="00BD3B85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rStyle w:val="a3"/>
          <w:b/>
          <w:bCs/>
          <w:i/>
          <w:color w:val="244061" w:themeColor="accent1" w:themeShade="80"/>
          <w:sz w:val="40"/>
          <w:szCs w:val="40"/>
        </w:rPr>
      </w:pPr>
    </w:p>
    <w:p w:rsidR="006B4587" w:rsidRDefault="006B4587" w:rsidP="00D74C9F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3"/>
          <w:b/>
          <w:bCs/>
          <w:i/>
          <w:color w:val="244061" w:themeColor="accent1" w:themeShade="80"/>
          <w:sz w:val="40"/>
          <w:szCs w:val="40"/>
        </w:rPr>
      </w:pPr>
      <w:r>
        <w:rPr>
          <w:rStyle w:val="a3"/>
          <w:b/>
          <w:bCs/>
          <w:i/>
          <w:color w:val="244061" w:themeColor="accent1" w:themeShade="80"/>
          <w:sz w:val="40"/>
          <w:szCs w:val="40"/>
        </w:rPr>
        <w:t xml:space="preserve">«Осторожно </w:t>
      </w:r>
    </w:p>
    <w:p w:rsidR="00D74C9F" w:rsidRDefault="006B4587" w:rsidP="00D74C9F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3"/>
          <w:b/>
          <w:bCs/>
          <w:i/>
          <w:color w:val="244061" w:themeColor="accent1" w:themeShade="80"/>
          <w:sz w:val="40"/>
          <w:szCs w:val="40"/>
        </w:rPr>
      </w:pPr>
      <w:r>
        <w:rPr>
          <w:rStyle w:val="a3"/>
          <w:b/>
          <w:bCs/>
          <w:i/>
          <w:color w:val="244061" w:themeColor="accent1" w:themeShade="80"/>
          <w:sz w:val="40"/>
          <w:szCs w:val="40"/>
        </w:rPr>
        <w:t>грипп!</w:t>
      </w:r>
      <w:r w:rsidR="00F40DAF">
        <w:rPr>
          <w:rStyle w:val="a3"/>
          <w:b/>
          <w:bCs/>
          <w:i/>
          <w:color w:val="244061" w:themeColor="accent1" w:themeShade="80"/>
          <w:sz w:val="40"/>
          <w:szCs w:val="40"/>
        </w:rPr>
        <w:t>»</w:t>
      </w:r>
      <w:bookmarkStart w:id="0" w:name="_GoBack"/>
      <w:bookmarkEnd w:id="0"/>
    </w:p>
    <w:p w:rsidR="00BD3B85" w:rsidRPr="00E261A7" w:rsidRDefault="00BD3B85" w:rsidP="00D74C9F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3"/>
          <w:b/>
          <w:bCs/>
          <w:i/>
          <w:color w:val="244061" w:themeColor="accent1" w:themeShade="80"/>
          <w:sz w:val="40"/>
          <w:szCs w:val="40"/>
        </w:rPr>
      </w:pPr>
    </w:p>
    <w:p w:rsidR="00D74C9F" w:rsidRPr="008A273A" w:rsidRDefault="00D74C9F" w:rsidP="00D74C9F">
      <w:pPr>
        <w:spacing w:after="0"/>
        <w:ind w:right="160"/>
        <w:rPr>
          <w:rFonts w:ascii="Times New Roman" w:hAnsi="Times New Roman" w:cs="Times New Roman"/>
          <w:i/>
          <w:sz w:val="28"/>
          <w:szCs w:val="28"/>
        </w:rPr>
      </w:pPr>
      <w:r w:rsidRPr="008A273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4587">
        <w:rPr>
          <w:noProof/>
        </w:rPr>
        <w:drawing>
          <wp:inline distT="0" distB="0" distL="0" distR="0">
            <wp:extent cx="2715880" cy="2496068"/>
            <wp:effectExtent l="19050" t="0" r="8270" b="0"/>
            <wp:docPr id="2" name="Рисунок 2" descr="https://im0-tub-ru.yandex.net/i?id=1546d3fc599df6e8b1ad59d30741646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1546d3fc599df6e8b1ad59d307416465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705" cy="250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73A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A66114" w:rsidRDefault="00D74C9F" w:rsidP="00F40DAF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  <w:r w:rsidRPr="008A273A">
        <w:rPr>
          <w:i/>
          <w:sz w:val="28"/>
          <w:szCs w:val="28"/>
        </w:rPr>
        <w:t xml:space="preserve">                 </w:t>
      </w:r>
    </w:p>
    <w:p w:rsidR="00F40DAF" w:rsidRDefault="00F40DAF" w:rsidP="00F40DAF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</w:p>
    <w:p w:rsidR="00F40DAF" w:rsidRDefault="00F40DAF" w:rsidP="00F40DAF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</w:p>
    <w:p w:rsidR="00F40DAF" w:rsidRDefault="00F40DAF" w:rsidP="00F40DAF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</w:p>
    <w:p w:rsidR="00F40DAF" w:rsidRDefault="00F40DAF" w:rsidP="00F40DAF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</w:p>
    <w:p w:rsidR="00F40DAF" w:rsidRDefault="00F40DAF" w:rsidP="00F40DAF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</w:p>
    <w:p w:rsidR="00F40DAF" w:rsidRPr="009123F8" w:rsidRDefault="00F40DAF" w:rsidP="00F40DAF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</w:p>
    <w:p w:rsidR="00AF56A2" w:rsidRDefault="00AF56A2" w:rsidP="00AF56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Эпидемии гриппа случаются каждый год обычно в холодное зимнее или переменчивое осенне-весеннее время года. Грипп и ОРВИ составляют 95% всех инфекционных заболеваний в мире.</w:t>
      </w:r>
    </w:p>
    <w:p w:rsidR="00AF56A2" w:rsidRDefault="00AF56A2" w:rsidP="00AF56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4991" w:rsidRDefault="004421D7" w:rsidP="00B22AA2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37ED3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  <w:t>Грипп</w:t>
      </w:r>
      <w:r w:rsidRPr="004421D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4421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 тяжёлая вирусная инфекция, поражающая людей 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езависимо от пола или возраста.</w:t>
      </w:r>
    </w:p>
    <w:p w:rsidR="00664991" w:rsidRDefault="004421D7" w:rsidP="00B22AA2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 w:rsidRPr="004421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«Грипп» переводится с французского как «схватывать, царапать», и если вы хоть раз испытывали на себе эту болезнь, то понимаете, почему он получил такое название. </w:t>
      </w:r>
      <w:proofErr w:type="gramEnd"/>
    </w:p>
    <w:p w:rsidR="00AF56A2" w:rsidRPr="00F37ED3" w:rsidRDefault="00B22AA2" w:rsidP="00B22AA2">
      <w:pPr>
        <w:spacing w:after="0"/>
        <w:ind w:firstLine="709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</w:pPr>
      <w:r w:rsidRPr="00F37ED3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  <w:t xml:space="preserve">     </w:t>
      </w:r>
      <w:r w:rsidRPr="00F37ED3">
        <w:rPr>
          <w:b/>
          <w:i/>
          <w:noProof/>
          <w:color w:val="244061" w:themeColor="accent1" w:themeShade="80"/>
        </w:rPr>
        <w:drawing>
          <wp:inline distT="0" distB="0" distL="0" distR="0">
            <wp:extent cx="1579398" cy="1560786"/>
            <wp:effectExtent l="0" t="0" r="1752" b="0"/>
            <wp:docPr id="7" name="Рисунок 7" descr="http://biomedcom.com/images/viru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omedcom.com/images/viruse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18" cy="156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991" w:rsidRDefault="004421D7" w:rsidP="00B22A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ED3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  <w:t>Грипп</w:t>
      </w:r>
      <w:r w:rsidRPr="004421D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FE418D">
        <w:rPr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FFFFF"/>
        </w:rPr>
        <w:t>-</w:t>
      </w:r>
      <w:r w:rsidRPr="004421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это острое заболевание, которое </w:t>
      </w: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отличается резким ток</w:t>
      </w:r>
      <w:r w:rsidR="00B22AA2">
        <w:rPr>
          <w:rFonts w:ascii="Times New Roman" w:hAnsi="Times New Roman" w:cs="Times New Roman"/>
          <w:sz w:val="28"/>
          <w:szCs w:val="28"/>
          <w:shd w:val="clear" w:color="auto" w:fill="FFFFFF"/>
        </w:rPr>
        <w:t>сикозом, катаральными явлениями</w:t>
      </w:r>
      <w:r w:rsidR="00B22AA2" w:rsidRPr="00B22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2AA2"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ринита, заложенности носа и кашля с поражением бронхов.</w:t>
      </w:r>
    </w:p>
    <w:p w:rsidR="00784DFA" w:rsidRPr="00F37ED3" w:rsidRDefault="000520B9" w:rsidP="00B23196">
      <w:pPr>
        <w:spacing w:after="0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</w:pPr>
      <w:r w:rsidRPr="00F37ED3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  <w:lastRenderedPageBreak/>
        <w:t>Пути передачи.</w:t>
      </w:r>
    </w:p>
    <w:p w:rsidR="000520B9" w:rsidRDefault="0056782D" w:rsidP="000520B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Вирус гриппа очень легко передается. </w:t>
      </w:r>
    </w:p>
    <w:p w:rsidR="00784DFA" w:rsidRDefault="0056782D" w:rsidP="00784D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распространенный путь передачи</w:t>
      </w:r>
      <w:r w:rsid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- воздушно-капельный. </w:t>
      </w:r>
    </w:p>
    <w:p w:rsidR="00784DFA" w:rsidRDefault="0056782D" w:rsidP="00B231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возможен (хотя и более</w:t>
      </w:r>
      <w:r w:rsid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редок) и бытовой путь передачи </w:t>
      </w: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>- например, заражение через предметы обихода.</w:t>
      </w:r>
      <w:r w:rsidRPr="000520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84DFA" w:rsidRDefault="0056782D" w:rsidP="00784DFA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Источником инфекции является больной человек, выделяющий вирус с кашлем, чиханием и т. д. </w:t>
      </w:r>
    </w:p>
    <w:p w:rsidR="00B23196" w:rsidRDefault="00B23196" w:rsidP="00B23196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23196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656272" cy="1656272"/>
            <wp:effectExtent l="0" t="0" r="0" b="0"/>
            <wp:docPr id="1" name="Рисунок 10" descr="http://cliparts.co/cliparts/zcX/5ng/zcX5ng9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iparts.co/cliparts/zcX/5ng/zcX5ng9M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494" cy="165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18D" w:rsidRDefault="00FE418D" w:rsidP="00B23196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3196" w:rsidRDefault="0056782D" w:rsidP="00B23196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>Больной зар</w:t>
      </w:r>
      <w:r w:rsidR="00FE418D">
        <w:rPr>
          <w:rFonts w:ascii="Times New Roman" w:hAnsi="Times New Roman" w:cs="Times New Roman"/>
          <w:sz w:val="28"/>
          <w:szCs w:val="28"/>
          <w:shd w:val="clear" w:color="auto" w:fill="FFFFFF"/>
        </w:rPr>
        <w:t>азен с первых часов заболевания.</w:t>
      </w:r>
    </w:p>
    <w:p w:rsidR="00B23196" w:rsidRDefault="00B23196" w:rsidP="00B23196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23F8" w:rsidRPr="00FE418D" w:rsidRDefault="00B23196" w:rsidP="00FE418D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Группами высокого риска считаются дети, люди преклонного 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раста, беременные женщины, люди</w:t>
      </w:r>
      <w:r w:rsidRPr="00B23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20B9">
        <w:rPr>
          <w:rFonts w:ascii="Times New Roman" w:hAnsi="Times New Roman" w:cs="Times New Roman"/>
          <w:sz w:val="28"/>
          <w:szCs w:val="28"/>
          <w:shd w:val="clear" w:color="auto" w:fill="FFFFFF"/>
        </w:rPr>
        <w:t>с хроническими болезнями.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123F8" w:rsidRPr="00F37ED3" w:rsidRDefault="009123F8" w:rsidP="009123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F37ED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28"/>
          <w:szCs w:val="28"/>
        </w:rPr>
        <w:lastRenderedPageBreak/>
        <w:t>Как уберечься от гриппа:</w:t>
      </w:r>
    </w:p>
    <w:p w:rsidR="009123F8" w:rsidRPr="00F37ED3" w:rsidRDefault="009123F8" w:rsidP="009123F8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D3">
        <w:rPr>
          <w:rFonts w:ascii="Times New Roman" w:eastAsia="Times New Roman" w:hAnsi="Times New Roman" w:cs="Times New Roman"/>
          <w:sz w:val="28"/>
          <w:szCs w:val="28"/>
        </w:rPr>
        <w:t>Старайтесь избегать контакта с людьми, у которых есть признаки простуды: кашель, чихание, повышенная температура тела и др. Старайтесь во время эпидемии гриппа не посещать общественные места (магазины, аптеки, общественный транспорт). </w:t>
      </w:r>
    </w:p>
    <w:p w:rsidR="009123F8" w:rsidRPr="00F37ED3" w:rsidRDefault="009123F8" w:rsidP="009123F8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D3">
        <w:rPr>
          <w:rFonts w:ascii="Times New Roman" w:eastAsia="Times New Roman" w:hAnsi="Times New Roman" w:cs="Times New Roman"/>
          <w:sz w:val="28"/>
          <w:szCs w:val="28"/>
        </w:rPr>
        <w:t xml:space="preserve">Используйте защитную ватно-марлевую повязку. </w:t>
      </w:r>
    </w:p>
    <w:p w:rsidR="009123F8" w:rsidRPr="00F37ED3" w:rsidRDefault="009123F8" w:rsidP="009123F8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D3">
        <w:rPr>
          <w:rFonts w:ascii="Times New Roman" w:eastAsia="Times New Roman" w:hAnsi="Times New Roman" w:cs="Times New Roman"/>
          <w:sz w:val="28"/>
          <w:szCs w:val="28"/>
        </w:rPr>
        <w:t>Чаще мойте руки (один из способов передачи вируса есть контактный и через предметы обихода). </w:t>
      </w:r>
    </w:p>
    <w:p w:rsidR="009123F8" w:rsidRPr="00F37ED3" w:rsidRDefault="009123F8" w:rsidP="009123F8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D3">
        <w:rPr>
          <w:rFonts w:ascii="Times New Roman" w:eastAsia="Times New Roman" w:hAnsi="Times New Roman" w:cs="Times New Roman"/>
          <w:sz w:val="28"/>
          <w:szCs w:val="28"/>
        </w:rPr>
        <w:t>Необходимо как можно чаще проветривать помещения и делать влажную уборку. В помещениях необходимо поддерживать комфортный температурный режим.</w:t>
      </w:r>
    </w:p>
    <w:p w:rsidR="009123F8" w:rsidRPr="00F37ED3" w:rsidRDefault="009123F8" w:rsidP="009123F8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D3">
        <w:rPr>
          <w:rFonts w:ascii="Times New Roman" w:eastAsia="Times New Roman" w:hAnsi="Times New Roman" w:cs="Times New Roman"/>
          <w:sz w:val="28"/>
          <w:szCs w:val="28"/>
        </w:rPr>
        <w:t>Употребляйте больше свежих овощей и фруктов.</w:t>
      </w:r>
    </w:p>
    <w:p w:rsidR="009123F8" w:rsidRPr="00F37ED3" w:rsidRDefault="009123F8" w:rsidP="009123F8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D3">
        <w:rPr>
          <w:rFonts w:ascii="Times New Roman" w:eastAsia="Times New Roman" w:hAnsi="Times New Roman" w:cs="Times New Roman"/>
          <w:sz w:val="28"/>
          <w:szCs w:val="28"/>
        </w:rPr>
        <w:t>Ешьте как можно больше продуктов, содержащих витамин</w:t>
      </w:r>
      <w:proofErr w:type="gramStart"/>
      <w:r w:rsidRPr="00F37ED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F37ED3">
        <w:rPr>
          <w:rFonts w:ascii="Times New Roman" w:eastAsia="Times New Roman" w:hAnsi="Times New Roman" w:cs="Times New Roman"/>
          <w:sz w:val="28"/>
          <w:szCs w:val="28"/>
        </w:rPr>
        <w:t xml:space="preserve"> (клюква, брусника, лимон и др.).</w:t>
      </w:r>
    </w:p>
    <w:p w:rsidR="004421D7" w:rsidRPr="004421D7" w:rsidRDefault="009123F8" w:rsidP="00F37ED3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37ED3">
        <w:rPr>
          <w:rFonts w:ascii="Times New Roman" w:eastAsia="Times New Roman" w:hAnsi="Times New Roman" w:cs="Times New Roman"/>
          <w:sz w:val="28"/>
          <w:szCs w:val="28"/>
        </w:rPr>
        <w:t>Ешьте как можно больше блюд с добавлением чеснока и лука.</w:t>
      </w:r>
      <w:r w:rsidR="00F37ED3" w:rsidRPr="004421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sectPr w:rsidR="004421D7" w:rsidRPr="004421D7" w:rsidSect="004865BF">
      <w:pgSz w:w="16838" w:h="11906" w:orient="landscape"/>
      <w:pgMar w:top="850" w:right="678" w:bottom="709" w:left="85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D5" w:rsidRDefault="00BB4AD5" w:rsidP="000520B9">
      <w:pPr>
        <w:spacing w:after="0" w:line="240" w:lineRule="auto"/>
      </w:pPr>
      <w:r>
        <w:separator/>
      </w:r>
    </w:p>
  </w:endnote>
  <w:endnote w:type="continuationSeparator" w:id="0">
    <w:p w:rsidR="00BB4AD5" w:rsidRDefault="00BB4AD5" w:rsidP="0005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D5" w:rsidRDefault="00BB4AD5" w:rsidP="000520B9">
      <w:pPr>
        <w:spacing w:after="0" w:line="240" w:lineRule="auto"/>
      </w:pPr>
      <w:r>
        <w:separator/>
      </w:r>
    </w:p>
  </w:footnote>
  <w:footnote w:type="continuationSeparator" w:id="0">
    <w:p w:rsidR="00BB4AD5" w:rsidRDefault="00BB4AD5" w:rsidP="0005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9A9"/>
    <w:multiLevelType w:val="hybridMultilevel"/>
    <w:tmpl w:val="99A86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651F7"/>
    <w:multiLevelType w:val="hybridMultilevel"/>
    <w:tmpl w:val="72605C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C9F"/>
    <w:rsid w:val="00040426"/>
    <w:rsid w:val="00050DA8"/>
    <w:rsid w:val="000520B9"/>
    <w:rsid w:val="00106EED"/>
    <w:rsid w:val="001655C6"/>
    <w:rsid w:val="004421D7"/>
    <w:rsid w:val="004C7621"/>
    <w:rsid w:val="004D3E51"/>
    <w:rsid w:val="005345B8"/>
    <w:rsid w:val="0056782D"/>
    <w:rsid w:val="00576DED"/>
    <w:rsid w:val="0062758B"/>
    <w:rsid w:val="00664991"/>
    <w:rsid w:val="006B4587"/>
    <w:rsid w:val="006C3C8B"/>
    <w:rsid w:val="006D01DB"/>
    <w:rsid w:val="00784DFA"/>
    <w:rsid w:val="007E5AC1"/>
    <w:rsid w:val="009123F8"/>
    <w:rsid w:val="00A2484E"/>
    <w:rsid w:val="00A92494"/>
    <w:rsid w:val="00AF56A2"/>
    <w:rsid w:val="00B22AA2"/>
    <w:rsid w:val="00B23196"/>
    <w:rsid w:val="00BB4AD5"/>
    <w:rsid w:val="00BD3B85"/>
    <w:rsid w:val="00C7707C"/>
    <w:rsid w:val="00D74C9F"/>
    <w:rsid w:val="00E076CB"/>
    <w:rsid w:val="00E11EE1"/>
    <w:rsid w:val="00F37ED3"/>
    <w:rsid w:val="00F40DAF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9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74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74C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7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C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421D7"/>
  </w:style>
  <w:style w:type="character" w:styleId="a6">
    <w:name w:val="Hyperlink"/>
    <w:basedOn w:val="a0"/>
    <w:uiPriority w:val="99"/>
    <w:semiHidden/>
    <w:unhideWhenUsed/>
    <w:rsid w:val="004421D7"/>
    <w:rPr>
      <w:color w:val="0000FF"/>
      <w:u w:val="single"/>
    </w:rPr>
  </w:style>
  <w:style w:type="paragraph" w:customStyle="1" w:styleId="uk-margin">
    <w:name w:val="uk-margin"/>
    <w:basedOn w:val="a"/>
    <w:rsid w:val="0056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56782D"/>
  </w:style>
  <w:style w:type="paragraph" w:styleId="a7">
    <w:name w:val="header"/>
    <w:basedOn w:val="a"/>
    <w:link w:val="a8"/>
    <w:uiPriority w:val="99"/>
    <w:semiHidden/>
    <w:unhideWhenUsed/>
    <w:rsid w:val="0005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20B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20B9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912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29</cp:revision>
  <cp:lastPrinted>2019-11-24T18:05:00Z</cp:lastPrinted>
  <dcterms:created xsi:type="dcterms:W3CDTF">2019-07-10T20:00:00Z</dcterms:created>
  <dcterms:modified xsi:type="dcterms:W3CDTF">2025-02-26T18:50:00Z</dcterms:modified>
</cp:coreProperties>
</file>