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rPr>
          <w:u w:val="single"/>
          <w:lang w:val="en-US"/>
        </w:rPr>
      </w:pP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rPr>
          <w:u w:val="single"/>
        </w:rPr>
      </w:pP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rPr>
          <w:u w:val="single"/>
        </w:rPr>
      </w:pP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jc w:val="center"/>
        <w:rPr>
          <w:sz w:val="52"/>
          <w:szCs w:val="52"/>
        </w:rPr>
      </w:pP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jc w:val="center"/>
        <w:rPr>
          <w:sz w:val="52"/>
          <w:szCs w:val="52"/>
        </w:rPr>
      </w:pP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jc w:val="center"/>
        <w:rPr>
          <w:sz w:val="52"/>
          <w:szCs w:val="52"/>
        </w:rPr>
      </w:pP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jc w:val="center"/>
        <w:rPr>
          <w:sz w:val="52"/>
          <w:szCs w:val="52"/>
        </w:rPr>
      </w:pPr>
    </w:p>
    <w:p w:rsidR="008D7230" w:rsidRPr="002440C0" w:rsidRDefault="009E2ADD">
      <w:pPr>
        <w:pStyle w:val="a9"/>
        <w:shd w:val="clear" w:color="auto" w:fill="FFFFFF"/>
        <w:spacing w:before="0" w:beforeAutospacing="0" w:after="0" w:afterAutospacing="0" w:line="276" w:lineRule="auto"/>
        <w:jc w:val="center"/>
        <w:rPr>
          <w:rStyle w:val="aa"/>
          <w:b w:val="0"/>
          <w:sz w:val="52"/>
          <w:szCs w:val="52"/>
        </w:rPr>
      </w:pPr>
      <w:r w:rsidRPr="002440C0">
        <w:rPr>
          <w:b/>
          <w:sz w:val="52"/>
          <w:szCs w:val="52"/>
        </w:rPr>
        <w:t xml:space="preserve">План по </w:t>
      </w:r>
      <w:r w:rsidRPr="002440C0">
        <w:rPr>
          <w:rStyle w:val="aa"/>
          <w:sz w:val="52"/>
          <w:szCs w:val="52"/>
        </w:rPr>
        <w:t>самообразованию педагога</w:t>
      </w: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61432F" w:rsidRPr="002440C0" w:rsidRDefault="00090FAC" w:rsidP="0061432F">
      <w:pPr>
        <w:pStyle w:val="a9"/>
        <w:shd w:val="clear" w:color="auto" w:fill="FFFFFF"/>
        <w:spacing w:after="0"/>
        <w:jc w:val="center"/>
        <w:rPr>
          <w:sz w:val="28"/>
          <w:szCs w:val="28"/>
        </w:rPr>
      </w:pPr>
      <w:r w:rsidRPr="002440C0">
        <w:rPr>
          <w:sz w:val="28"/>
          <w:szCs w:val="28"/>
        </w:rPr>
        <w:t>Тема: «</w:t>
      </w:r>
      <w:r w:rsidR="00E523B9" w:rsidRPr="00E523B9">
        <w:rPr>
          <w:sz w:val="28"/>
          <w:szCs w:val="28"/>
        </w:rPr>
        <w:t>Развитие мелкой моторики рук у детей раннего дошкольного возраста в различных видах деятельности</w:t>
      </w:r>
      <w:r w:rsidRPr="002440C0">
        <w:rPr>
          <w:sz w:val="28"/>
          <w:szCs w:val="28"/>
        </w:rPr>
        <w:t>»</w:t>
      </w:r>
    </w:p>
    <w:p w:rsidR="003B7D1A" w:rsidRPr="003B7D1A" w:rsidRDefault="003B7D1A" w:rsidP="003B7D1A">
      <w:pPr>
        <w:pStyle w:val="a9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  <w:u w:val="single"/>
        </w:rPr>
      </w:pPr>
      <w:r w:rsidRPr="003B7D1A">
        <w:rPr>
          <w:sz w:val="28"/>
          <w:szCs w:val="28"/>
          <w:u w:val="single"/>
        </w:rPr>
        <w:t>Литвинова Вера Викторовна</w:t>
      </w:r>
    </w:p>
    <w:p w:rsidR="008D7230" w:rsidRPr="002440C0" w:rsidRDefault="009E2ADD" w:rsidP="003B7D1A">
      <w:pPr>
        <w:pStyle w:val="a9"/>
        <w:shd w:val="clear" w:color="auto" w:fill="FFFFFF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2440C0">
        <w:rPr>
          <w:iCs/>
          <w:sz w:val="20"/>
          <w:szCs w:val="20"/>
        </w:rPr>
        <w:t xml:space="preserve"> (Ф. И. О. педагога)</w:t>
      </w: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</w:p>
    <w:p w:rsidR="008D7230" w:rsidRPr="002440C0" w:rsidRDefault="009E2ADD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440C0">
        <w:rPr>
          <w:sz w:val="28"/>
          <w:szCs w:val="28"/>
        </w:rPr>
        <w:t>воспитатель</w:t>
      </w:r>
    </w:p>
    <w:p w:rsidR="008D7230" w:rsidRPr="002440C0" w:rsidRDefault="009E2ADD">
      <w:pPr>
        <w:pStyle w:val="a9"/>
        <w:shd w:val="clear" w:color="auto" w:fill="FFFFFF"/>
        <w:spacing w:before="0" w:beforeAutospacing="0" w:after="0" w:afterAutospacing="0"/>
        <w:jc w:val="center"/>
        <w:rPr>
          <w:iCs/>
          <w:sz w:val="20"/>
          <w:szCs w:val="20"/>
        </w:rPr>
      </w:pPr>
      <w:r w:rsidRPr="002440C0">
        <w:rPr>
          <w:iCs/>
          <w:sz w:val="20"/>
          <w:szCs w:val="20"/>
        </w:rPr>
        <w:t>(специальность)</w:t>
      </w: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</w:p>
    <w:p w:rsidR="008D7230" w:rsidRPr="002440C0" w:rsidRDefault="009E2AD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40C0">
        <w:rPr>
          <w:rFonts w:ascii="Times New Roman" w:eastAsia="Calibri" w:hAnsi="Times New Roman" w:cs="Times New Roman"/>
          <w:sz w:val="28"/>
          <w:szCs w:val="28"/>
        </w:rPr>
        <w:t>МБДОУ детский сад № 15 «Теремок» г. Котовск</w:t>
      </w:r>
    </w:p>
    <w:p w:rsidR="008D7230" w:rsidRPr="002440C0" w:rsidRDefault="009E2AD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40C0">
        <w:rPr>
          <w:rFonts w:ascii="Times New Roman" w:eastAsia="Calibri" w:hAnsi="Times New Roman" w:cs="Times New Roman"/>
          <w:sz w:val="28"/>
          <w:szCs w:val="28"/>
        </w:rPr>
        <w:t xml:space="preserve"> Тамбовской области</w:t>
      </w:r>
    </w:p>
    <w:p w:rsidR="008D7230" w:rsidRPr="003B7D1A" w:rsidRDefault="00E523B9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  <w:u w:val="single"/>
        </w:rPr>
      </w:pPr>
      <w:r>
        <w:rPr>
          <w:iCs/>
          <w:sz w:val="28"/>
          <w:szCs w:val="28"/>
          <w:u w:val="single"/>
        </w:rPr>
        <w:t>15</w:t>
      </w:r>
      <w:r w:rsidR="009E2ADD" w:rsidRPr="003B7D1A">
        <w:rPr>
          <w:iCs/>
          <w:sz w:val="28"/>
          <w:szCs w:val="28"/>
          <w:u w:val="single"/>
        </w:rPr>
        <w:t xml:space="preserve">  лет</w:t>
      </w:r>
    </w:p>
    <w:p w:rsidR="008D7230" w:rsidRPr="002440C0" w:rsidRDefault="009E2ADD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2440C0">
        <w:rPr>
          <w:iCs/>
          <w:sz w:val="20"/>
          <w:szCs w:val="20"/>
        </w:rPr>
        <w:t>(стаж педагогической работы)</w:t>
      </w:r>
    </w:p>
    <w:p w:rsidR="008D7230" w:rsidRPr="003B7D1A" w:rsidRDefault="009E2ADD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  <w:u w:val="single"/>
        </w:rPr>
      </w:pPr>
      <w:r w:rsidRPr="003B7D1A">
        <w:rPr>
          <w:sz w:val="28"/>
          <w:szCs w:val="28"/>
          <w:u w:val="single"/>
        </w:rPr>
        <w:t>первая</w:t>
      </w:r>
    </w:p>
    <w:p w:rsidR="008D7230" w:rsidRPr="002440C0" w:rsidRDefault="009E2ADD">
      <w:pPr>
        <w:pStyle w:val="a9"/>
        <w:shd w:val="clear" w:color="auto" w:fill="FFFFFF"/>
        <w:spacing w:before="0" w:beforeAutospacing="0" w:after="0" w:afterAutospacing="0"/>
        <w:jc w:val="center"/>
        <w:rPr>
          <w:iCs/>
          <w:sz w:val="20"/>
          <w:szCs w:val="20"/>
        </w:rPr>
      </w:pPr>
      <w:r w:rsidRPr="002440C0">
        <w:rPr>
          <w:iCs/>
          <w:sz w:val="20"/>
          <w:szCs w:val="20"/>
        </w:rPr>
        <w:t xml:space="preserve"> (квалификационная категория)</w:t>
      </w: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p w:rsidR="00665AD8" w:rsidRPr="002440C0" w:rsidRDefault="00665AD8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p w:rsidR="00665AD8" w:rsidRPr="002440C0" w:rsidRDefault="00665AD8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p w:rsidR="00665AD8" w:rsidRPr="002440C0" w:rsidRDefault="00665AD8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p w:rsidR="008D7230" w:rsidRPr="002440C0" w:rsidRDefault="009E2ADD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2440C0">
        <w:rPr>
          <w:sz w:val="28"/>
          <w:szCs w:val="28"/>
        </w:rPr>
        <w:t>г</w:t>
      </w:r>
      <w:proofErr w:type="gramStart"/>
      <w:r w:rsidRPr="002440C0">
        <w:rPr>
          <w:sz w:val="28"/>
          <w:szCs w:val="28"/>
        </w:rPr>
        <w:t>.К</w:t>
      </w:r>
      <w:proofErr w:type="gramEnd"/>
      <w:r w:rsidRPr="002440C0">
        <w:rPr>
          <w:sz w:val="28"/>
          <w:szCs w:val="28"/>
        </w:rPr>
        <w:t>отовск</w:t>
      </w:r>
      <w:proofErr w:type="spellEnd"/>
      <w:r w:rsidR="008F3DA1" w:rsidRPr="002440C0">
        <w:rPr>
          <w:sz w:val="28"/>
          <w:szCs w:val="28"/>
        </w:rPr>
        <w:t xml:space="preserve"> </w:t>
      </w:r>
      <w:r w:rsidR="00E523B9">
        <w:rPr>
          <w:sz w:val="28"/>
          <w:szCs w:val="28"/>
        </w:rPr>
        <w:t>2024</w:t>
      </w:r>
    </w:p>
    <w:p w:rsidR="008D7230" w:rsidRPr="002440C0" w:rsidRDefault="008D7230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D7230" w:rsidRDefault="008D7230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23F18" w:rsidRPr="002440C0" w:rsidRDefault="00223F18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90FAC" w:rsidRDefault="009E2ADD" w:rsidP="003E5E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5ED4">
        <w:rPr>
          <w:rFonts w:ascii="Times New Roman" w:hAnsi="Times New Roman" w:cs="Times New Roman"/>
          <w:b/>
          <w:sz w:val="28"/>
          <w:szCs w:val="28"/>
        </w:rPr>
        <w:t>Тема</w:t>
      </w:r>
      <w:r w:rsidR="00665AD8" w:rsidRPr="003E5ED4">
        <w:rPr>
          <w:rFonts w:ascii="Times New Roman" w:hAnsi="Times New Roman" w:cs="Times New Roman"/>
          <w:b/>
          <w:sz w:val="28"/>
          <w:szCs w:val="28"/>
        </w:rPr>
        <w:t>:</w:t>
      </w:r>
      <w:r w:rsidR="0061432F" w:rsidRPr="003E5ED4">
        <w:rPr>
          <w:rFonts w:ascii="Times New Roman" w:hAnsi="Times New Roman" w:cs="Times New Roman"/>
          <w:sz w:val="28"/>
          <w:szCs w:val="28"/>
        </w:rPr>
        <w:t xml:space="preserve"> </w:t>
      </w:r>
      <w:r w:rsidR="003B7D1A" w:rsidRPr="003E5ED4">
        <w:rPr>
          <w:rFonts w:ascii="Times New Roman" w:hAnsi="Times New Roman" w:cs="Times New Roman"/>
          <w:sz w:val="28"/>
          <w:szCs w:val="28"/>
        </w:rPr>
        <w:t>«</w:t>
      </w:r>
      <w:r w:rsidR="00E523B9" w:rsidRPr="00E523B9">
        <w:rPr>
          <w:rFonts w:ascii="Times New Roman" w:hAnsi="Times New Roman" w:cs="Times New Roman"/>
          <w:sz w:val="28"/>
          <w:szCs w:val="28"/>
        </w:rPr>
        <w:t>Развитие мелкой моторики рук у детей раннего дошкольного возраста в различных видах деятельности</w:t>
      </w:r>
      <w:r w:rsidR="003B7D1A" w:rsidRPr="003E5ED4">
        <w:rPr>
          <w:rFonts w:ascii="Times New Roman" w:hAnsi="Times New Roman" w:cs="Times New Roman"/>
          <w:sz w:val="28"/>
          <w:szCs w:val="28"/>
        </w:rPr>
        <w:t>»</w:t>
      </w:r>
      <w:r w:rsidR="00090FAC" w:rsidRPr="003E5ED4">
        <w:rPr>
          <w:rFonts w:ascii="Times New Roman" w:hAnsi="Times New Roman" w:cs="Times New Roman"/>
          <w:sz w:val="28"/>
          <w:szCs w:val="28"/>
        </w:rPr>
        <w:t>.</w:t>
      </w:r>
    </w:p>
    <w:p w:rsidR="003E5ED4" w:rsidRPr="003E5ED4" w:rsidRDefault="003E5ED4" w:rsidP="003E5E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23B9" w:rsidRPr="00E523B9" w:rsidRDefault="00E523B9" w:rsidP="00E523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B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Цель: </w:t>
      </w:r>
      <w:r w:rsidRPr="00E52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мелкой моторики рук у детей раннего дошкольного возраста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 видах деятельности</w:t>
      </w:r>
      <w:r w:rsidRPr="00E523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23B9" w:rsidRDefault="00E523B9" w:rsidP="00E523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523B9" w:rsidRPr="00E523B9" w:rsidRDefault="00E523B9" w:rsidP="00E523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B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Задачи:</w:t>
      </w:r>
    </w:p>
    <w:p w:rsidR="00E523B9" w:rsidRPr="00E523B9" w:rsidRDefault="00E523B9" w:rsidP="00E523B9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собственный уровень знаний путем изучения необходимой литературы по развитию мелкой моторики детей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аннего возраста</w:t>
      </w:r>
      <w:r w:rsidRPr="00E523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23B9" w:rsidRPr="00E523B9" w:rsidRDefault="00E523B9" w:rsidP="00E523B9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Подготовить методический материал, план работы, картотеку пальчиковых игр, </w:t>
      </w:r>
      <w:r w:rsidRPr="00E523B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оформить уголок</w:t>
      </w:r>
      <w:r w:rsidRPr="00E52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сенсорного развития</w:t>
      </w:r>
      <w:r w:rsidR="009C5E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23B9" w:rsidRPr="00E523B9" w:rsidRDefault="00E523B9" w:rsidP="00E523B9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игры-драматизации с элементами пальчиковых игр.</w:t>
      </w:r>
    </w:p>
    <w:p w:rsidR="00E523B9" w:rsidRPr="00E523B9" w:rsidRDefault="00E523B9" w:rsidP="00E523B9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пальчиковые игры с детьми в разных видах деятельности.</w:t>
      </w:r>
    </w:p>
    <w:p w:rsidR="00E523B9" w:rsidRPr="00E523B9" w:rsidRDefault="00E523B9" w:rsidP="00E523B9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B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 координацию и точность движений руки и глаза, гибкость рук, ритмичность;</w:t>
      </w:r>
    </w:p>
    <w:p w:rsidR="00E523B9" w:rsidRPr="00E523B9" w:rsidRDefault="00E523B9" w:rsidP="00E523B9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B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 мелкую моторику пальцев, кистей рук;</w:t>
      </w:r>
    </w:p>
    <w:p w:rsidR="00E523B9" w:rsidRPr="00E523B9" w:rsidRDefault="00E523B9" w:rsidP="00E523B9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B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 общую двигательную активность;</w:t>
      </w:r>
    </w:p>
    <w:p w:rsidR="00E523B9" w:rsidRPr="00E523B9" w:rsidRDefault="00E523B9" w:rsidP="00E523B9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воображение, логическое мышление, произвольное внимание, зрительное и слуховое восприятие, творческую активность;</w:t>
      </w:r>
    </w:p>
    <w:p w:rsidR="00E523B9" w:rsidRPr="00E523B9" w:rsidRDefault="00E523B9" w:rsidP="00E523B9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эмоционально-комфортную обстановку в общении со сверстниками и взрослыми.</w:t>
      </w:r>
    </w:p>
    <w:p w:rsidR="00E523B9" w:rsidRPr="00E523B9" w:rsidRDefault="00E523B9" w:rsidP="00E523B9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перспективный план работы с детьми.</w:t>
      </w:r>
    </w:p>
    <w:p w:rsidR="003E5ED4" w:rsidRPr="00E523B9" w:rsidRDefault="003E5ED4" w:rsidP="00E523B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523B9">
        <w:rPr>
          <w:sz w:val="28"/>
          <w:szCs w:val="28"/>
        </w:rPr>
        <w:t xml:space="preserve"> </w:t>
      </w:r>
    </w:p>
    <w:p w:rsidR="00E523B9" w:rsidRPr="00E523B9" w:rsidRDefault="00E523B9" w:rsidP="003E5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5ED4" w:rsidRDefault="009E2ADD" w:rsidP="003E5E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ED4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3E5ED4" w:rsidRPr="003E5ED4" w:rsidRDefault="003E5ED4" w:rsidP="003E5ED4">
      <w:pPr>
        <w:pStyle w:val="ac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E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образовательного процесса;</w:t>
      </w:r>
    </w:p>
    <w:p w:rsidR="003E5ED4" w:rsidRPr="003E5ED4" w:rsidRDefault="003E5ED4" w:rsidP="003E5ED4">
      <w:pPr>
        <w:pStyle w:val="ac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ED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предметной среды, которая способствует развитию детей;</w:t>
      </w:r>
    </w:p>
    <w:p w:rsidR="003E5ED4" w:rsidRPr="003E5ED4" w:rsidRDefault="003E5ED4" w:rsidP="003E5ED4">
      <w:pPr>
        <w:pStyle w:val="ac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E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профессионального уровня и компетентности педагога;</w:t>
      </w:r>
    </w:p>
    <w:p w:rsidR="003E5ED4" w:rsidRPr="003E5ED4" w:rsidRDefault="00AD74D6" w:rsidP="003E5ED4">
      <w:pPr>
        <w:pStyle w:val="ac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</w:t>
      </w:r>
      <w:r w:rsidR="003E5ED4" w:rsidRPr="003E5ED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 как</w:t>
      </w:r>
      <w:r w:rsidR="003E5ED4" w:rsidRPr="003E5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E5ED4" w:rsidRPr="003E5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3E5ED4" w:rsidRPr="003E5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процесса дошкольников.</w:t>
      </w:r>
    </w:p>
    <w:p w:rsidR="00223F18" w:rsidRDefault="00223F18" w:rsidP="003E5ED4">
      <w:pPr>
        <w:pStyle w:val="a9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057339" w:rsidRDefault="00057339" w:rsidP="00057339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57339" w:rsidRDefault="00057339" w:rsidP="00057339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57339" w:rsidRDefault="00057339" w:rsidP="00057339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57339" w:rsidRDefault="00057339" w:rsidP="00057339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57339" w:rsidRDefault="00057339" w:rsidP="00057339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1268B" w:rsidRPr="000C6D47" w:rsidRDefault="0021268B" w:rsidP="000C6D47">
      <w:pPr>
        <w:pStyle w:val="a9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0C6D47" w:rsidRDefault="000C6D47" w:rsidP="000C6D47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C5E80" w:rsidRDefault="009C5E80" w:rsidP="000C6D47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C5E80" w:rsidRDefault="009C5E80" w:rsidP="000C6D47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C5E80" w:rsidRDefault="009C5E80" w:rsidP="000C6D47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C5E80" w:rsidRDefault="009C5E80" w:rsidP="000C6D47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C5E80" w:rsidRDefault="009C5E80" w:rsidP="000C6D47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C5E80" w:rsidRDefault="009C5E80" w:rsidP="000C6D47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D7230" w:rsidRDefault="0021268B" w:rsidP="000C6D47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C6D47">
        <w:rPr>
          <w:b/>
          <w:sz w:val="28"/>
          <w:szCs w:val="28"/>
        </w:rPr>
        <w:lastRenderedPageBreak/>
        <w:t>План работы  по самообразованию</w:t>
      </w:r>
      <w:r w:rsidR="005C1B24">
        <w:rPr>
          <w:b/>
          <w:sz w:val="28"/>
          <w:szCs w:val="28"/>
        </w:rPr>
        <w:t xml:space="preserve"> на 202</w:t>
      </w:r>
      <w:r w:rsidR="009C5E80">
        <w:rPr>
          <w:b/>
          <w:sz w:val="28"/>
          <w:szCs w:val="28"/>
        </w:rPr>
        <w:t>4-2025 у</w:t>
      </w:r>
      <w:r w:rsidR="005C1B24">
        <w:rPr>
          <w:b/>
          <w:sz w:val="28"/>
          <w:szCs w:val="28"/>
        </w:rPr>
        <w:t xml:space="preserve">ч. </w:t>
      </w:r>
      <w:r w:rsidR="000C6D47">
        <w:rPr>
          <w:b/>
          <w:sz w:val="28"/>
          <w:szCs w:val="28"/>
        </w:rPr>
        <w:t>г.</w:t>
      </w:r>
    </w:p>
    <w:p w:rsidR="00F81BA0" w:rsidRDefault="00F81BA0" w:rsidP="000C6D47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50"/>
        <w:gridCol w:w="2052"/>
        <w:gridCol w:w="1762"/>
        <w:gridCol w:w="2136"/>
        <w:gridCol w:w="2171"/>
      </w:tblGrid>
      <w:tr w:rsidR="00054D40" w:rsidRPr="000C6D47" w:rsidTr="00CE76EE">
        <w:tc>
          <w:tcPr>
            <w:tcW w:w="1450" w:type="dxa"/>
            <w:vMerge w:val="restart"/>
            <w:vAlign w:val="bottom"/>
          </w:tcPr>
          <w:p w:rsidR="000C6D47" w:rsidRPr="000C6D47" w:rsidRDefault="000C6D47" w:rsidP="000C6D4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C6D47">
              <w:rPr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8121" w:type="dxa"/>
            <w:gridSpan w:val="4"/>
            <w:vAlign w:val="bottom"/>
          </w:tcPr>
          <w:p w:rsidR="000C6D47" w:rsidRPr="000C6D47" w:rsidRDefault="000C6D47" w:rsidP="00CB0C1B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0C6D47">
              <w:rPr>
                <w:b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317256" w:rsidRPr="000C6D47" w:rsidTr="00CE76EE">
        <w:tc>
          <w:tcPr>
            <w:tcW w:w="1450" w:type="dxa"/>
            <w:vMerge/>
            <w:vAlign w:val="center"/>
          </w:tcPr>
          <w:p w:rsidR="000C6D47" w:rsidRPr="000C6D47" w:rsidRDefault="000C6D47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052" w:type="dxa"/>
            <w:vAlign w:val="bottom"/>
          </w:tcPr>
          <w:p w:rsidR="000C6D47" w:rsidRPr="000C6D47" w:rsidRDefault="000C6D47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0C6D47">
              <w:rPr>
                <w:b/>
                <w:iCs/>
              </w:rPr>
              <w:t>С детьми</w:t>
            </w:r>
          </w:p>
        </w:tc>
        <w:tc>
          <w:tcPr>
            <w:tcW w:w="1762" w:type="dxa"/>
            <w:vAlign w:val="bottom"/>
          </w:tcPr>
          <w:p w:rsidR="000C6D47" w:rsidRPr="000C6D47" w:rsidRDefault="000C6D47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0C6D47">
              <w:rPr>
                <w:b/>
                <w:iCs/>
              </w:rPr>
              <w:t>Педагогами</w:t>
            </w:r>
          </w:p>
        </w:tc>
        <w:tc>
          <w:tcPr>
            <w:tcW w:w="2136" w:type="dxa"/>
            <w:vAlign w:val="bottom"/>
          </w:tcPr>
          <w:p w:rsidR="000C6D47" w:rsidRPr="000C6D47" w:rsidRDefault="000C6D47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0C6D47">
              <w:rPr>
                <w:b/>
                <w:iCs/>
              </w:rPr>
              <w:t>Самообразование</w:t>
            </w:r>
          </w:p>
        </w:tc>
        <w:tc>
          <w:tcPr>
            <w:tcW w:w="2171" w:type="dxa"/>
            <w:vAlign w:val="bottom"/>
          </w:tcPr>
          <w:p w:rsidR="000C6D47" w:rsidRPr="000C6D47" w:rsidRDefault="000C6D47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0C6D47">
              <w:rPr>
                <w:b/>
                <w:iCs/>
              </w:rPr>
              <w:t>Родителями</w:t>
            </w:r>
          </w:p>
        </w:tc>
      </w:tr>
      <w:tr w:rsidR="00317256" w:rsidRPr="000C6D47" w:rsidTr="00CE76EE">
        <w:tc>
          <w:tcPr>
            <w:tcW w:w="1450" w:type="dxa"/>
          </w:tcPr>
          <w:p w:rsidR="000C6D47" w:rsidRPr="000C6D47" w:rsidRDefault="000C6D47" w:rsidP="000C6D47">
            <w:pPr>
              <w:pStyle w:val="a9"/>
              <w:spacing w:before="0" w:beforeAutospacing="0" w:after="0" w:afterAutospacing="0"/>
              <w:jc w:val="center"/>
            </w:pPr>
            <w:r w:rsidRPr="000C6D47">
              <w:t>Сентябрь</w:t>
            </w:r>
          </w:p>
        </w:tc>
        <w:tc>
          <w:tcPr>
            <w:tcW w:w="2052" w:type="dxa"/>
          </w:tcPr>
          <w:p w:rsidR="000C6D47" w:rsidRPr="000C6D47" w:rsidRDefault="00D8593D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F81BA0">
              <w:t>Разработка и проведение диагностики детей</w:t>
            </w:r>
          </w:p>
        </w:tc>
        <w:tc>
          <w:tcPr>
            <w:tcW w:w="1762" w:type="dxa"/>
          </w:tcPr>
          <w:p w:rsidR="000C6D47" w:rsidRPr="000C6D47" w:rsidRDefault="000C6D47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136" w:type="dxa"/>
          </w:tcPr>
          <w:p w:rsidR="000C6D47" w:rsidRPr="00F81BA0" w:rsidRDefault="00F81BA0" w:rsidP="00D8593D">
            <w:pPr>
              <w:pStyle w:val="a9"/>
              <w:spacing w:after="0"/>
              <w:jc w:val="center"/>
            </w:pPr>
            <w:r w:rsidRPr="00F81BA0">
              <w:t>Изучение психолого-педагогической литературы и интернет источников</w:t>
            </w:r>
          </w:p>
        </w:tc>
        <w:tc>
          <w:tcPr>
            <w:tcW w:w="2171" w:type="dxa"/>
          </w:tcPr>
          <w:p w:rsidR="000C6D47" w:rsidRPr="000C6D47" w:rsidRDefault="00D8593D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F81BA0">
              <w:t>Разработка и проведение анкетирования с родителями</w:t>
            </w:r>
          </w:p>
        </w:tc>
      </w:tr>
      <w:tr w:rsidR="00317256" w:rsidRPr="000C6D47" w:rsidTr="00CE76EE">
        <w:tc>
          <w:tcPr>
            <w:tcW w:w="1450" w:type="dxa"/>
          </w:tcPr>
          <w:p w:rsidR="000C6D47" w:rsidRPr="000C6D47" w:rsidRDefault="000C6D47" w:rsidP="000C6D47">
            <w:pPr>
              <w:pStyle w:val="a9"/>
              <w:spacing w:before="0" w:beforeAutospacing="0" w:after="0" w:afterAutospacing="0"/>
              <w:jc w:val="center"/>
            </w:pPr>
            <w:r w:rsidRPr="000C6D47">
              <w:t>Октябрь</w:t>
            </w:r>
          </w:p>
        </w:tc>
        <w:tc>
          <w:tcPr>
            <w:tcW w:w="2052" w:type="dxa"/>
          </w:tcPr>
          <w:p w:rsidR="009C5E80" w:rsidRPr="009C5E80" w:rsidRDefault="009C5E80" w:rsidP="009C5E8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«Сложи картинку», «Найди вторую половинку»</w:t>
            </w:r>
            <w:r w:rsidRPr="009C5E80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(</w:t>
            </w:r>
            <w:r w:rsidRPr="009C5E80">
              <w:rPr>
                <w:sz w:val="24"/>
                <w:szCs w:val="24"/>
                <w:lang w:eastAsia="ru-RU"/>
              </w:rPr>
              <w:t>разрезные картинки из 2 частей</w:t>
            </w:r>
            <w:r>
              <w:rPr>
                <w:sz w:val="24"/>
                <w:szCs w:val="24"/>
                <w:lang w:eastAsia="ru-RU"/>
              </w:rPr>
              <w:t>)</w:t>
            </w:r>
          </w:p>
          <w:p w:rsidR="000C6D47" w:rsidRPr="00F81BA0" w:rsidRDefault="000C6D47" w:rsidP="009C5E8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</w:tcPr>
          <w:p w:rsidR="000C6D47" w:rsidRPr="000C6D47" w:rsidRDefault="00D8593D" w:rsidP="00135AB8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D8593D">
              <w:rPr>
                <w:color w:val="000000"/>
              </w:rPr>
              <w:t>Консультация  «</w:t>
            </w:r>
            <w:r w:rsidR="00135AB8">
              <w:rPr>
                <w:color w:val="000000"/>
              </w:rPr>
              <w:t>Что такое мелкая моторика и в</w:t>
            </w:r>
            <w:r w:rsidRPr="00D8593D">
              <w:rPr>
                <w:color w:val="000000"/>
              </w:rPr>
              <w:t>ажность развития мелкой моторики у детей раннего дошкольного возраста»</w:t>
            </w:r>
          </w:p>
        </w:tc>
        <w:tc>
          <w:tcPr>
            <w:tcW w:w="2136" w:type="dxa"/>
          </w:tcPr>
          <w:p w:rsidR="000C6D47" w:rsidRPr="00317256" w:rsidRDefault="000C6D47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171" w:type="dxa"/>
          </w:tcPr>
          <w:p w:rsidR="00D8593D" w:rsidRPr="00F81BA0" w:rsidRDefault="00D8593D" w:rsidP="00F81BA0">
            <w:pPr>
              <w:pStyle w:val="a9"/>
              <w:spacing w:after="0"/>
              <w:jc w:val="center"/>
            </w:pPr>
            <w:r w:rsidRPr="00D8593D">
              <w:t>Оформление папки – передвижки  «Роль пальчиковых игр в развитии мелкой моторики у детей раннего дошкольного возраста»</w:t>
            </w:r>
          </w:p>
        </w:tc>
      </w:tr>
      <w:tr w:rsidR="00317256" w:rsidRPr="000C6D47" w:rsidTr="00CE76EE">
        <w:tc>
          <w:tcPr>
            <w:tcW w:w="1450" w:type="dxa"/>
          </w:tcPr>
          <w:p w:rsidR="000C6D47" w:rsidRPr="000C6D47" w:rsidRDefault="000C6D47" w:rsidP="000C6D47">
            <w:pPr>
              <w:pStyle w:val="a9"/>
              <w:spacing w:before="0" w:beforeAutospacing="0" w:after="0" w:afterAutospacing="0"/>
              <w:jc w:val="center"/>
            </w:pPr>
            <w:r w:rsidRPr="000C6D47">
              <w:t>Ноябрь</w:t>
            </w:r>
          </w:p>
        </w:tc>
        <w:tc>
          <w:tcPr>
            <w:tcW w:w="2052" w:type="dxa"/>
          </w:tcPr>
          <w:p w:rsidR="000C6D47" w:rsidRPr="009C5E80" w:rsidRDefault="009C5E80" w:rsidP="009C5E80">
            <w:pPr>
              <w:pStyle w:val="a9"/>
              <w:spacing w:before="0" w:beforeAutospacing="0" w:after="0"/>
              <w:jc w:val="center"/>
            </w:pPr>
            <w:r w:rsidRPr="009C5E80">
              <w:t xml:space="preserve">«Покатай, покатай» </w:t>
            </w:r>
            <w:r>
              <w:t>(</w:t>
            </w:r>
            <w:r w:rsidRPr="009C5E80">
              <w:t>катание гладкого и ребр</w:t>
            </w:r>
            <w:r>
              <w:t>истого карандаша между ладонями), «Застегни одежду» (</w:t>
            </w:r>
            <w:r w:rsidRPr="009C5E80">
              <w:t>на пуговицы, липучки, молнию),</w:t>
            </w:r>
            <w:r>
              <w:t xml:space="preserve"> «Помоги развесить одежду»</w:t>
            </w:r>
            <w:r w:rsidRPr="009C5E80">
              <w:t xml:space="preserve"> </w:t>
            </w:r>
          </w:p>
        </w:tc>
        <w:tc>
          <w:tcPr>
            <w:tcW w:w="1762" w:type="dxa"/>
          </w:tcPr>
          <w:p w:rsidR="000C6D47" w:rsidRPr="00F81BA0" w:rsidRDefault="000C6D47" w:rsidP="000C6D47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2136" w:type="dxa"/>
          </w:tcPr>
          <w:p w:rsidR="000C6D47" w:rsidRPr="00F81BA0" w:rsidRDefault="00317256" w:rsidP="0050111B">
            <w:pPr>
              <w:pStyle w:val="a9"/>
              <w:spacing w:before="0" w:beforeAutospacing="0" w:after="0" w:afterAutospacing="0"/>
              <w:jc w:val="center"/>
            </w:pPr>
            <w:r>
              <w:t>Изготовление пособий</w:t>
            </w:r>
          </w:p>
        </w:tc>
        <w:tc>
          <w:tcPr>
            <w:tcW w:w="2171" w:type="dxa"/>
          </w:tcPr>
          <w:p w:rsidR="000C6D47" w:rsidRPr="00135AB8" w:rsidRDefault="00317256" w:rsidP="000C6D47">
            <w:pPr>
              <w:pStyle w:val="a9"/>
              <w:spacing w:before="0" w:beforeAutospacing="0" w:after="0" w:afterAutospacing="0"/>
              <w:jc w:val="center"/>
            </w:pPr>
            <w:r w:rsidRPr="00135AB8">
              <w:t xml:space="preserve">Индивидуальные беседы  </w:t>
            </w:r>
            <w:proofErr w:type="gramStart"/>
            <w:r w:rsidRPr="00135AB8">
              <w:t>–р</w:t>
            </w:r>
            <w:proofErr w:type="gramEnd"/>
            <w:r w:rsidRPr="00135AB8">
              <w:t>екомендации «Развивая мелкую моторику, развиваем навыки самообслуживания у детей»</w:t>
            </w:r>
          </w:p>
        </w:tc>
      </w:tr>
      <w:tr w:rsidR="00317256" w:rsidRPr="000C6D47" w:rsidTr="00CE76EE">
        <w:tc>
          <w:tcPr>
            <w:tcW w:w="1450" w:type="dxa"/>
          </w:tcPr>
          <w:p w:rsidR="000C6D47" w:rsidRPr="000C6D47" w:rsidRDefault="000C6D47" w:rsidP="000C6D47">
            <w:pPr>
              <w:pStyle w:val="a9"/>
              <w:spacing w:before="0" w:beforeAutospacing="0" w:after="0" w:afterAutospacing="0"/>
              <w:jc w:val="center"/>
            </w:pPr>
            <w:r w:rsidRPr="000C6D47">
              <w:t>Декабрь</w:t>
            </w:r>
          </w:p>
        </w:tc>
        <w:tc>
          <w:tcPr>
            <w:tcW w:w="2052" w:type="dxa"/>
          </w:tcPr>
          <w:p w:rsidR="000C6D47" w:rsidRPr="00F81BA0" w:rsidRDefault="00317256" w:rsidP="000C6D47">
            <w:pPr>
              <w:pStyle w:val="a9"/>
              <w:spacing w:before="0" w:beforeAutospacing="0" w:after="0" w:afterAutospacing="0"/>
              <w:jc w:val="center"/>
            </w:pPr>
            <w:r>
              <w:t xml:space="preserve">Заучивание </w:t>
            </w:r>
            <w:proofErr w:type="spellStart"/>
            <w:r>
              <w:t>потешек</w:t>
            </w:r>
            <w:proofErr w:type="spellEnd"/>
            <w:r>
              <w:t>, сопровождающих пальчиковые игры</w:t>
            </w:r>
          </w:p>
        </w:tc>
        <w:tc>
          <w:tcPr>
            <w:tcW w:w="1762" w:type="dxa"/>
          </w:tcPr>
          <w:p w:rsidR="000C6D47" w:rsidRPr="007645ED" w:rsidRDefault="00317256" w:rsidP="00C033B3">
            <w:pPr>
              <w:pStyle w:val="a9"/>
              <w:spacing w:before="0" w:beforeAutospacing="0" w:after="0" w:afterAutospacing="0"/>
              <w:jc w:val="center"/>
            </w:pPr>
            <w:r>
              <w:t>Памятка о проведении игр и упражнений для развития мелкой моторики у детей</w:t>
            </w:r>
          </w:p>
        </w:tc>
        <w:tc>
          <w:tcPr>
            <w:tcW w:w="2136" w:type="dxa"/>
          </w:tcPr>
          <w:p w:rsidR="000C6D47" w:rsidRPr="000C6D47" w:rsidRDefault="000C6D47" w:rsidP="00AD74D6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171" w:type="dxa"/>
          </w:tcPr>
          <w:p w:rsidR="000C6D47" w:rsidRPr="00F81BA0" w:rsidRDefault="00317256" w:rsidP="00317256">
            <w:pPr>
              <w:pStyle w:val="a9"/>
              <w:spacing w:before="0" w:beforeAutospacing="0" w:after="0" w:afterAutospacing="0"/>
              <w:jc w:val="center"/>
            </w:pPr>
            <w:r w:rsidRPr="00135AB8">
              <w:t>Мастер-класс «Волшебные пальчики»</w:t>
            </w:r>
          </w:p>
        </w:tc>
      </w:tr>
      <w:tr w:rsidR="00317256" w:rsidRPr="000C6D47" w:rsidTr="00CE76EE">
        <w:tc>
          <w:tcPr>
            <w:tcW w:w="1450" w:type="dxa"/>
          </w:tcPr>
          <w:p w:rsidR="00C033B3" w:rsidRPr="000C6D47" w:rsidRDefault="00C033B3" w:rsidP="000C6D47">
            <w:pPr>
              <w:pStyle w:val="a9"/>
              <w:spacing w:before="0" w:beforeAutospacing="0" w:after="0" w:afterAutospacing="0"/>
              <w:jc w:val="center"/>
            </w:pPr>
            <w:r w:rsidRPr="000C6D47">
              <w:t>Январь</w:t>
            </w:r>
          </w:p>
        </w:tc>
        <w:tc>
          <w:tcPr>
            <w:tcW w:w="2052" w:type="dxa"/>
          </w:tcPr>
          <w:p w:rsidR="00C033B3" w:rsidRPr="000C6D47" w:rsidRDefault="00317256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135AB8">
              <w:t>Упражне</w:t>
            </w:r>
            <w:r>
              <w:t>ние с массажным мячиком «Иголки», «</w:t>
            </w:r>
            <w:r w:rsidRPr="00135AB8">
              <w:t>Прокати по ладошке</w:t>
            </w:r>
            <w:r>
              <w:t>»</w:t>
            </w:r>
          </w:p>
        </w:tc>
        <w:tc>
          <w:tcPr>
            <w:tcW w:w="1762" w:type="dxa"/>
          </w:tcPr>
          <w:p w:rsidR="00C033B3" w:rsidRPr="000C6D47" w:rsidRDefault="00C033B3" w:rsidP="004C332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136" w:type="dxa"/>
          </w:tcPr>
          <w:p w:rsidR="00C033B3" w:rsidRPr="007645ED" w:rsidRDefault="00317256" w:rsidP="004C3327">
            <w:pPr>
              <w:pStyle w:val="a9"/>
              <w:spacing w:before="0" w:beforeAutospacing="0" w:after="0" w:afterAutospacing="0"/>
              <w:jc w:val="center"/>
            </w:pPr>
            <w:r w:rsidRPr="00317256">
              <w:t>Составить картотеку пальчиковых игр</w:t>
            </w:r>
          </w:p>
        </w:tc>
        <w:tc>
          <w:tcPr>
            <w:tcW w:w="2171" w:type="dxa"/>
          </w:tcPr>
          <w:p w:rsidR="00C033B3" w:rsidRPr="000C6D47" w:rsidRDefault="00C033B3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317256" w:rsidRPr="000C6D47" w:rsidTr="00CE76EE">
        <w:tc>
          <w:tcPr>
            <w:tcW w:w="1450" w:type="dxa"/>
          </w:tcPr>
          <w:p w:rsidR="000C6D47" w:rsidRPr="000C6D47" w:rsidRDefault="000C6D47" w:rsidP="000C6D47">
            <w:pPr>
              <w:pStyle w:val="a9"/>
              <w:spacing w:before="0" w:beforeAutospacing="0" w:after="0" w:afterAutospacing="0"/>
              <w:jc w:val="center"/>
            </w:pPr>
            <w:r w:rsidRPr="000C6D47">
              <w:t>Февраль</w:t>
            </w:r>
          </w:p>
        </w:tc>
        <w:tc>
          <w:tcPr>
            <w:tcW w:w="2052" w:type="dxa"/>
          </w:tcPr>
          <w:p w:rsidR="000C6D47" w:rsidRPr="007645ED" w:rsidRDefault="00317256" w:rsidP="000C6D47">
            <w:pPr>
              <w:pStyle w:val="a9"/>
              <w:spacing w:before="0" w:beforeAutospacing="0" w:after="0" w:afterAutospacing="0"/>
              <w:jc w:val="center"/>
            </w:pPr>
            <w:r>
              <w:t>Лепка из соленого теста</w:t>
            </w:r>
          </w:p>
        </w:tc>
        <w:tc>
          <w:tcPr>
            <w:tcW w:w="1762" w:type="dxa"/>
          </w:tcPr>
          <w:p w:rsidR="000C6D47" w:rsidRPr="007645ED" w:rsidRDefault="00317256" w:rsidP="000C6D47">
            <w:pPr>
              <w:pStyle w:val="a9"/>
              <w:spacing w:before="0" w:beforeAutospacing="0" w:after="0" w:afterAutospacing="0"/>
              <w:jc w:val="center"/>
            </w:pPr>
            <w:r>
              <w:t>Выставка детского творчества</w:t>
            </w:r>
          </w:p>
        </w:tc>
        <w:tc>
          <w:tcPr>
            <w:tcW w:w="2136" w:type="dxa"/>
          </w:tcPr>
          <w:p w:rsidR="000C6D47" w:rsidRPr="00F81BA0" w:rsidRDefault="000C6D47" w:rsidP="00B15E25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2171" w:type="dxa"/>
          </w:tcPr>
          <w:p w:rsidR="000C6D47" w:rsidRPr="007645ED" w:rsidRDefault="00317256" w:rsidP="000C6D47">
            <w:pPr>
              <w:pStyle w:val="a9"/>
              <w:spacing w:before="0" w:beforeAutospacing="0" w:after="0" w:afterAutospacing="0"/>
              <w:jc w:val="center"/>
            </w:pPr>
            <w:r>
              <w:t xml:space="preserve">Привлечение родителей к изготовлению </w:t>
            </w:r>
            <w:r>
              <w:lastRenderedPageBreak/>
              <w:t>работ из соленого теста</w:t>
            </w:r>
          </w:p>
        </w:tc>
      </w:tr>
      <w:tr w:rsidR="00CE76EE" w:rsidRPr="000C6D47" w:rsidTr="00CE76EE">
        <w:tc>
          <w:tcPr>
            <w:tcW w:w="1450" w:type="dxa"/>
          </w:tcPr>
          <w:p w:rsidR="00CE76EE" w:rsidRPr="000C6D47" w:rsidRDefault="00CE76EE" w:rsidP="000C6D47">
            <w:pPr>
              <w:pStyle w:val="a9"/>
              <w:spacing w:before="0" w:beforeAutospacing="0" w:after="0" w:afterAutospacing="0"/>
              <w:jc w:val="center"/>
            </w:pPr>
            <w:r w:rsidRPr="000C6D47">
              <w:lastRenderedPageBreak/>
              <w:t>Март</w:t>
            </w:r>
          </w:p>
        </w:tc>
        <w:tc>
          <w:tcPr>
            <w:tcW w:w="2052" w:type="dxa"/>
          </w:tcPr>
          <w:p w:rsidR="00CE76EE" w:rsidRPr="007645ED" w:rsidRDefault="00CE76EE" w:rsidP="00582F8F">
            <w:pPr>
              <w:pStyle w:val="a9"/>
              <w:spacing w:before="0" w:beforeAutospacing="0" w:after="0" w:afterAutospacing="0"/>
              <w:jc w:val="center"/>
            </w:pPr>
            <w:r>
              <w:t>Игры с кубиками, конструктором</w:t>
            </w:r>
          </w:p>
        </w:tc>
        <w:tc>
          <w:tcPr>
            <w:tcW w:w="1762" w:type="dxa"/>
          </w:tcPr>
          <w:p w:rsidR="00CE76EE" w:rsidRPr="00B15E25" w:rsidRDefault="00CE76EE" w:rsidP="004C3327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4307" w:type="dxa"/>
            <w:gridSpan w:val="2"/>
          </w:tcPr>
          <w:p w:rsidR="00CE76EE" w:rsidRPr="005C1B24" w:rsidRDefault="00CE76EE" w:rsidP="004C3327">
            <w:pPr>
              <w:pStyle w:val="a9"/>
              <w:spacing w:before="0" w:beforeAutospacing="0" w:after="0" w:afterAutospacing="0"/>
              <w:jc w:val="center"/>
            </w:pPr>
            <w:r>
              <w:t>Пополнение развивающей среды группы материалами по развитию мелкой моторики у детей</w:t>
            </w:r>
          </w:p>
        </w:tc>
      </w:tr>
      <w:tr w:rsidR="00317256" w:rsidRPr="000C6D47" w:rsidTr="00CE76EE">
        <w:tc>
          <w:tcPr>
            <w:tcW w:w="1450" w:type="dxa"/>
          </w:tcPr>
          <w:p w:rsidR="00C033B3" w:rsidRPr="000C6D47" w:rsidRDefault="00C033B3" w:rsidP="000C6D47">
            <w:pPr>
              <w:pStyle w:val="a9"/>
              <w:spacing w:before="0" w:beforeAutospacing="0" w:after="0" w:afterAutospacing="0"/>
              <w:jc w:val="center"/>
            </w:pPr>
            <w:r w:rsidRPr="000C6D47">
              <w:t>Апрель</w:t>
            </w:r>
          </w:p>
        </w:tc>
        <w:tc>
          <w:tcPr>
            <w:tcW w:w="2052" w:type="dxa"/>
          </w:tcPr>
          <w:p w:rsidR="00C033B3" w:rsidRPr="007645ED" w:rsidRDefault="00CE76EE" w:rsidP="000C6D47">
            <w:pPr>
              <w:pStyle w:val="a9"/>
              <w:spacing w:before="0" w:beforeAutospacing="0" w:after="0" w:afterAutospacing="0"/>
              <w:jc w:val="center"/>
            </w:pPr>
            <w:r>
              <w:t>Пальчиковый театр</w:t>
            </w:r>
          </w:p>
        </w:tc>
        <w:tc>
          <w:tcPr>
            <w:tcW w:w="1762" w:type="dxa"/>
          </w:tcPr>
          <w:p w:rsidR="00C033B3" w:rsidRPr="00CE76EE" w:rsidRDefault="00CE76EE" w:rsidP="004C3327">
            <w:pPr>
              <w:pStyle w:val="a9"/>
              <w:spacing w:before="0" w:beforeAutospacing="0" w:after="0" w:afterAutospacing="0"/>
              <w:jc w:val="center"/>
            </w:pPr>
            <w:r w:rsidRPr="00CE76EE">
              <w:t>Мастер-класс «Атрибуты своими руками»</w:t>
            </w:r>
          </w:p>
        </w:tc>
        <w:tc>
          <w:tcPr>
            <w:tcW w:w="2136" w:type="dxa"/>
          </w:tcPr>
          <w:p w:rsidR="00C033B3" w:rsidRPr="007645ED" w:rsidRDefault="00C033B3" w:rsidP="004C3327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2171" w:type="dxa"/>
          </w:tcPr>
          <w:p w:rsidR="00C033B3" w:rsidRPr="000C6D47" w:rsidRDefault="00C033B3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317256" w:rsidRPr="000C6D47" w:rsidTr="00CE76EE">
        <w:tc>
          <w:tcPr>
            <w:tcW w:w="1450" w:type="dxa"/>
          </w:tcPr>
          <w:p w:rsidR="00C033B3" w:rsidRPr="000C6D47" w:rsidRDefault="00C033B3" w:rsidP="000C6D47">
            <w:pPr>
              <w:pStyle w:val="a9"/>
              <w:spacing w:before="0" w:beforeAutospacing="0" w:after="0" w:afterAutospacing="0"/>
              <w:jc w:val="center"/>
            </w:pPr>
            <w:r w:rsidRPr="000C6D47">
              <w:t>Май</w:t>
            </w:r>
          </w:p>
        </w:tc>
        <w:tc>
          <w:tcPr>
            <w:tcW w:w="2052" w:type="dxa"/>
          </w:tcPr>
          <w:p w:rsidR="00C033B3" w:rsidRPr="005C1B24" w:rsidRDefault="00317256" w:rsidP="005C1B24">
            <w:pPr>
              <w:pStyle w:val="a9"/>
              <w:spacing w:before="0" w:beforeAutospacing="0" w:after="0" w:afterAutospacing="0"/>
              <w:jc w:val="center"/>
            </w:pPr>
            <w:r>
              <w:t>Используя метод наблюдения выявить динамику или недостатки работы</w:t>
            </w:r>
          </w:p>
        </w:tc>
        <w:tc>
          <w:tcPr>
            <w:tcW w:w="1762" w:type="dxa"/>
          </w:tcPr>
          <w:p w:rsidR="00C033B3" w:rsidRPr="00B15E25" w:rsidRDefault="00C033B3" w:rsidP="000C6D47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2136" w:type="dxa"/>
          </w:tcPr>
          <w:p w:rsidR="00C033B3" w:rsidRPr="00B15E25" w:rsidRDefault="00C033B3" w:rsidP="00B15E25">
            <w:pPr>
              <w:pStyle w:val="a9"/>
              <w:spacing w:before="0" w:beforeAutospacing="0" w:after="0" w:afterAutospacing="0"/>
              <w:jc w:val="center"/>
            </w:pPr>
            <w:r>
              <w:t>Отчет о проделанной работе</w:t>
            </w:r>
          </w:p>
        </w:tc>
        <w:tc>
          <w:tcPr>
            <w:tcW w:w="2171" w:type="dxa"/>
          </w:tcPr>
          <w:p w:rsidR="00C033B3" w:rsidRPr="005C1B24" w:rsidRDefault="00C033B3" w:rsidP="000C6D47">
            <w:pPr>
              <w:pStyle w:val="a9"/>
              <w:spacing w:before="0" w:beforeAutospacing="0" w:after="0" w:afterAutospacing="0"/>
              <w:jc w:val="center"/>
            </w:pPr>
          </w:p>
        </w:tc>
      </w:tr>
      <w:tr w:rsidR="00317256" w:rsidRPr="000C6D47" w:rsidTr="00CE76EE">
        <w:tc>
          <w:tcPr>
            <w:tcW w:w="1450" w:type="dxa"/>
          </w:tcPr>
          <w:p w:rsidR="00163DA6" w:rsidRPr="000C6D47" w:rsidRDefault="00163DA6" w:rsidP="000C6D47">
            <w:pPr>
              <w:pStyle w:val="a9"/>
              <w:spacing w:before="0" w:beforeAutospacing="0" w:after="0" w:afterAutospacing="0"/>
              <w:jc w:val="center"/>
            </w:pPr>
            <w:r>
              <w:t xml:space="preserve">Июнь </w:t>
            </w:r>
          </w:p>
        </w:tc>
        <w:tc>
          <w:tcPr>
            <w:tcW w:w="2052" w:type="dxa"/>
          </w:tcPr>
          <w:p w:rsidR="00163DA6" w:rsidRPr="000C6D47" w:rsidRDefault="00163DA6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762" w:type="dxa"/>
          </w:tcPr>
          <w:p w:rsidR="00163DA6" w:rsidRPr="000C6D47" w:rsidRDefault="00163DA6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136" w:type="dxa"/>
            <w:vMerge w:val="restart"/>
          </w:tcPr>
          <w:p w:rsidR="00163DA6" w:rsidRPr="005C1B24" w:rsidRDefault="00163DA6" w:rsidP="00CE76EE">
            <w:pPr>
              <w:pStyle w:val="a9"/>
              <w:spacing w:before="0" w:beforeAutospacing="0" w:after="0" w:afterAutospacing="0"/>
              <w:jc w:val="center"/>
            </w:pPr>
            <w:r>
              <w:t>Поиск</w:t>
            </w:r>
            <w:r w:rsidRPr="005C1B24">
              <w:t xml:space="preserve"> </w:t>
            </w:r>
            <w:r>
              <w:t xml:space="preserve">новых </w:t>
            </w:r>
            <w:r w:rsidR="00CE76EE">
              <w:t>тем по самообразованию</w:t>
            </w:r>
            <w:r w:rsidRPr="005C1B24">
              <w:t xml:space="preserve"> </w:t>
            </w:r>
          </w:p>
        </w:tc>
        <w:tc>
          <w:tcPr>
            <w:tcW w:w="2171" w:type="dxa"/>
          </w:tcPr>
          <w:p w:rsidR="00163DA6" w:rsidRPr="000C6D47" w:rsidRDefault="00163DA6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317256" w:rsidRPr="000C6D47" w:rsidTr="00CE76EE">
        <w:tc>
          <w:tcPr>
            <w:tcW w:w="1450" w:type="dxa"/>
          </w:tcPr>
          <w:p w:rsidR="00163DA6" w:rsidRPr="000C6D47" w:rsidRDefault="00163DA6" w:rsidP="000C6D47">
            <w:pPr>
              <w:pStyle w:val="a9"/>
              <w:spacing w:before="0" w:beforeAutospacing="0" w:after="0" w:afterAutospacing="0"/>
              <w:jc w:val="center"/>
            </w:pPr>
            <w:r>
              <w:t>Июль</w:t>
            </w:r>
          </w:p>
        </w:tc>
        <w:tc>
          <w:tcPr>
            <w:tcW w:w="2052" w:type="dxa"/>
          </w:tcPr>
          <w:p w:rsidR="00163DA6" w:rsidRPr="000C6D47" w:rsidRDefault="00163DA6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762" w:type="dxa"/>
          </w:tcPr>
          <w:p w:rsidR="00163DA6" w:rsidRPr="000C6D47" w:rsidRDefault="00163DA6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136" w:type="dxa"/>
            <w:vMerge/>
          </w:tcPr>
          <w:p w:rsidR="00163DA6" w:rsidRPr="005C1B24" w:rsidRDefault="00163DA6" w:rsidP="000C6D47">
            <w:pPr>
              <w:pStyle w:val="a9"/>
              <w:spacing w:before="0" w:after="0"/>
              <w:jc w:val="center"/>
            </w:pPr>
          </w:p>
        </w:tc>
        <w:tc>
          <w:tcPr>
            <w:tcW w:w="2171" w:type="dxa"/>
          </w:tcPr>
          <w:p w:rsidR="00163DA6" w:rsidRPr="000C6D47" w:rsidRDefault="00163DA6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317256" w:rsidRPr="000C6D47" w:rsidTr="00CE76EE">
        <w:tc>
          <w:tcPr>
            <w:tcW w:w="1450" w:type="dxa"/>
          </w:tcPr>
          <w:p w:rsidR="00163DA6" w:rsidRPr="000C6D47" w:rsidRDefault="00163DA6" w:rsidP="000C6D47">
            <w:pPr>
              <w:pStyle w:val="a9"/>
              <w:spacing w:before="0" w:beforeAutospacing="0" w:after="0" w:afterAutospacing="0"/>
              <w:jc w:val="center"/>
            </w:pPr>
            <w:r>
              <w:t xml:space="preserve">Август </w:t>
            </w:r>
          </w:p>
        </w:tc>
        <w:tc>
          <w:tcPr>
            <w:tcW w:w="2052" w:type="dxa"/>
          </w:tcPr>
          <w:p w:rsidR="00163DA6" w:rsidRPr="000C6D47" w:rsidRDefault="00163DA6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762" w:type="dxa"/>
          </w:tcPr>
          <w:p w:rsidR="00163DA6" w:rsidRPr="000C6D47" w:rsidRDefault="00163DA6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136" w:type="dxa"/>
            <w:vMerge/>
          </w:tcPr>
          <w:p w:rsidR="00163DA6" w:rsidRPr="005C1B24" w:rsidRDefault="00163DA6" w:rsidP="000C6D47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2171" w:type="dxa"/>
          </w:tcPr>
          <w:p w:rsidR="00163DA6" w:rsidRPr="000C6D47" w:rsidRDefault="00163DA6" w:rsidP="000C6D47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</w:tbl>
    <w:p w:rsidR="008D7230" w:rsidRPr="002440C0" w:rsidRDefault="008D7230" w:rsidP="00054D40">
      <w:pPr>
        <w:pStyle w:val="a9"/>
        <w:shd w:val="clear" w:color="auto" w:fill="FFFFFF"/>
        <w:spacing w:before="0" w:beforeAutospacing="0" w:after="0" w:afterAutospacing="0"/>
      </w:pPr>
    </w:p>
    <w:p w:rsidR="00185CB3" w:rsidRDefault="00185CB3" w:rsidP="00057339">
      <w:pPr>
        <w:pStyle w:val="a9"/>
        <w:shd w:val="clear" w:color="auto" w:fill="FFFFFF"/>
        <w:spacing w:before="0" w:beforeAutospacing="0" w:after="0"/>
        <w:rPr>
          <w:sz w:val="28"/>
          <w:szCs w:val="28"/>
        </w:rPr>
      </w:pPr>
    </w:p>
    <w:p w:rsidR="00185CB3" w:rsidRDefault="00185CB3" w:rsidP="00185CB3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85CB3" w:rsidRPr="002440C0" w:rsidRDefault="00185CB3" w:rsidP="00185CB3">
      <w:pPr>
        <w:pStyle w:val="a9"/>
        <w:shd w:val="clear" w:color="auto" w:fill="FFFFFF"/>
        <w:spacing w:before="0" w:beforeAutospacing="0" w:after="0" w:afterAutospacing="0"/>
      </w:pPr>
    </w:p>
    <w:p w:rsidR="00D56D96" w:rsidRPr="00B51AEC" w:rsidRDefault="00D56D96" w:rsidP="00D56D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B5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и срок отчета.</w:t>
      </w:r>
    </w:p>
    <w:p w:rsidR="00D56D96" w:rsidRPr="00B51AEC" w:rsidRDefault="00D56D96" w:rsidP="00D56D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отчет на педсоветах;</w:t>
      </w:r>
    </w:p>
    <w:p w:rsidR="00D56D96" w:rsidRDefault="00D56D96" w:rsidP="00D56D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мастер-класса для педагогов</w:t>
      </w:r>
      <w:r w:rsidR="00151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56D96" w:rsidRPr="00B51AEC" w:rsidRDefault="00D56D96" w:rsidP="00D56D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консультация для родителей</w:t>
      </w:r>
      <w:r w:rsidR="00CF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педагогов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56D96" w:rsidRDefault="00D56D96" w:rsidP="00D56D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6D96" w:rsidRDefault="00D56D96" w:rsidP="00D56D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перспектив работы.</w:t>
      </w:r>
    </w:p>
    <w:p w:rsidR="00D56D96" w:rsidRPr="00054D40" w:rsidRDefault="00D56D96" w:rsidP="00D56D96">
      <w:pPr>
        <w:pStyle w:val="ac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D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диагностика для детей, анкетирование для родителей;</w:t>
      </w:r>
    </w:p>
    <w:p w:rsidR="00151CE0" w:rsidRDefault="00151CE0" w:rsidP="00151CE0">
      <w:pPr>
        <w:pStyle w:val="ac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картотеку пальчиковых игр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1CE0" w:rsidRDefault="00151CE0" w:rsidP="00151CE0">
      <w:pPr>
        <w:pStyle w:val="ac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C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детского творчества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слоеного теста;</w:t>
      </w:r>
    </w:p>
    <w:p w:rsidR="00151CE0" w:rsidRDefault="00151CE0" w:rsidP="00151CE0">
      <w:pPr>
        <w:pStyle w:val="ac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C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развивающей среды группы материалами по развитию мелкой моторики у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32C0" w:rsidRDefault="001B32C0" w:rsidP="001B32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CB3" w:rsidRDefault="00185CB3" w:rsidP="00185CB3">
      <w:pPr>
        <w:shd w:val="clear" w:color="auto" w:fill="FFFFFF"/>
        <w:spacing w:after="0" w:line="240" w:lineRule="auto"/>
        <w:jc w:val="both"/>
      </w:pPr>
      <w:r w:rsidRPr="00054D40">
        <w:rPr>
          <w:rFonts w:ascii="Times New Roman" w:hAnsi="Times New Roman" w:cs="Times New Roman"/>
          <w:b/>
          <w:sz w:val="28"/>
          <w:szCs w:val="28"/>
        </w:rPr>
        <w:t>Литература:</w:t>
      </w:r>
      <w:r w:rsidRPr="00057339">
        <w:t xml:space="preserve"> </w:t>
      </w:r>
    </w:p>
    <w:p w:rsidR="00151CE0" w:rsidRPr="00151CE0" w:rsidRDefault="00151CE0" w:rsidP="00A83E46">
      <w:pPr>
        <w:pStyle w:val="a9"/>
        <w:numPr>
          <w:ilvl w:val="0"/>
          <w:numId w:val="16"/>
        </w:numPr>
        <w:shd w:val="clear" w:color="auto" w:fill="FFFFFF"/>
        <w:tabs>
          <w:tab w:val="clear" w:pos="720"/>
          <w:tab w:val="num" w:pos="567"/>
        </w:tabs>
        <w:spacing w:before="0" w:beforeAutospacing="0"/>
        <w:ind w:left="0" w:firstLine="0"/>
        <w:jc w:val="both"/>
        <w:rPr>
          <w:sz w:val="28"/>
          <w:szCs w:val="28"/>
        </w:rPr>
      </w:pPr>
      <w:r w:rsidRPr="00151CE0">
        <w:rPr>
          <w:sz w:val="28"/>
          <w:szCs w:val="28"/>
        </w:rPr>
        <w:t xml:space="preserve">«Программа дошкольного образования. От рождения до школы» под ред. Н.Е. </w:t>
      </w:r>
      <w:proofErr w:type="spellStart"/>
      <w:r w:rsidRPr="00151CE0">
        <w:rPr>
          <w:sz w:val="28"/>
          <w:szCs w:val="28"/>
        </w:rPr>
        <w:t>Вераксы</w:t>
      </w:r>
      <w:proofErr w:type="spellEnd"/>
      <w:r w:rsidRPr="00151CE0">
        <w:rPr>
          <w:sz w:val="28"/>
          <w:szCs w:val="28"/>
        </w:rPr>
        <w:t>, Т.С. Комаровой, М.А Васильевой.</w:t>
      </w:r>
    </w:p>
    <w:p w:rsidR="00151CE0" w:rsidRPr="00151CE0" w:rsidRDefault="00151CE0" w:rsidP="00A83E46">
      <w:pPr>
        <w:pStyle w:val="a9"/>
        <w:numPr>
          <w:ilvl w:val="0"/>
          <w:numId w:val="16"/>
        </w:numPr>
        <w:shd w:val="clear" w:color="auto" w:fill="FFFFFF"/>
        <w:tabs>
          <w:tab w:val="clear" w:pos="720"/>
          <w:tab w:val="num" w:pos="567"/>
        </w:tabs>
        <w:ind w:left="0" w:firstLine="0"/>
        <w:jc w:val="both"/>
        <w:rPr>
          <w:sz w:val="28"/>
          <w:szCs w:val="28"/>
        </w:rPr>
      </w:pPr>
      <w:r w:rsidRPr="00151CE0">
        <w:rPr>
          <w:sz w:val="28"/>
          <w:szCs w:val="28"/>
        </w:rPr>
        <w:t>«Картотека тематических пальчиковых игр» составитель Л.Н Калмыкова</w:t>
      </w:r>
    </w:p>
    <w:p w:rsidR="00151CE0" w:rsidRPr="00151CE0" w:rsidRDefault="00151CE0" w:rsidP="00A83E46">
      <w:pPr>
        <w:pStyle w:val="a9"/>
        <w:numPr>
          <w:ilvl w:val="0"/>
          <w:numId w:val="16"/>
        </w:numPr>
        <w:shd w:val="clear" w:color="auto" w:fill="FFFFFF"/>
        <w:tabs>
          <w:tab w:val="clear" w:pos="720"/>
          <w:tab w:val="num" w:pos="567"/>
        </w:tabs>
        <w:ind w:left="0" w:firstLine="0"/>
        <w:jc w:val="both"/>
        <w:rPr>
          <w:sz w:val="28"/>
          <w:szCs w:val="28"/>
        </w:rPr>
      </w:pPr>
      <w:r w:rsidRPr="00151CE0">
        <w:rPr>
          <w:sz w:val="28"/>
          <w:szCs w:val="28"/>
        </w:rPr>
        <w:t xml:space="preserve">«Оригами для малышей» </w:t>
      </w:r>
      <w:proofErr w:type="spellStart"/>
      <w:r w:rsidRPr="00151CE0">
        <w:rPr>
          <w:sz w:val="28"/>
          <w:szCs w:val="28"/>
        </w:rPr>
        <w:t>Н.А.Просова</w:t>
      </w:r>
      <w:proofErr w:type="spellEnd"/>
    </w:p>
    <w:p w:rsidR="00151CE0" w:rsidRPr="00151CE0" w:rsidRDefault="00151CE0" w:rsidP="00A83E46">
      <w:pPr>
        <w:pStyle w:val="a9"/>
        <w:numPr>
          <w:ilvl w:val="0"/>
          <w:numId w:val="16"/>
        </w:numPr>
        <w:shd w:val="clear" w:color="auto" w:fill="FFFFFF"/>
        <w:tabs>
          <w:tab w:val="clear" w:pos="720"/>
          <w:tab w:val="num" w:pos="567"/>
        </w:tabs>
        <w:ind w:left="0" w:firstLine="0"/>
        <w:jc w:val="both"/>
        <w:rPr>
          <w:sz w:val="28"/>
          <w:szCs w:val="28"/>
        </w:rPr>
      </w:pPr>
      <w:bookmarkStart w:id="0" w:name="_GoBack"/>
      <w:bookmarkEnd w:id="0"/>
      <w:r w:rsidRPr="00151CE0">
        <w:rPr>
          <w:sz w:val="28"/>
          <w:szCs w:val="28"/>
        </w:rPr>
        <w:t xml:space="preserve">В. </w:t>
      </w:r>
      <w:proofErr w:type="spellStart"/>
      <w:r w:rsidRPr="00151CE0">
        <w:rPr>
          <w:sz w:val="28"/>
          <w:szCs w:val="28"/>
        </w:rPr>
        <w:t>Цвынтарный</w:t>
      </w:r>
      <w:proofErr w:type="spellEnd"/>
      <w:r w:rsidRPr="00151CE0">
        <w:rPr>
          <w:sz w:val="28"/>
          <w:szCs w:val="28"/>
        </w:rPr>
        <w:t xml:space="preserve"> «Играем пальчиками и развиваем речь» С-Петербург, 1997г.</w:t>
      </w:r>
    </w:p>
    <w:p w:rsidR="00185CB3" w:rsidRPr="00057339" w:rsidRDefault="00185CB3" w:rsidP="00057339">
      <w:pPr>
        <w:pStyle w:val="a9"/>
        <w:shd w:val="clear" w:color="auto" w:fill="FFFFFF"/>
        <w:spacing w:before="0" w:beforeAutospacing="0" w:after="0"/>
        <w:rPr>
          <w:sz w:val="28"/>
          <w:szCs w:val="28"/>
        </w:rPr>
      </w:pPr>
    </w:p>
    <w:sectPr w:rsidR="00185CB3" w:rsidRPr="00057339" w:rsidSect="00002BA4">
      <w:headerReference w:type="default" r:id="rId10"/>
      <w:pgSz w:w="11906" w:h="16838"/>
      <w:pgMar w:top="655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1DF" w:rsidRDefault="004C11DF">
      <w:pPr>
        <w:spacing w:after="0" w:line="240" w:lineRule="auto"/>
      </w:pPr>
      <w:r>
        <w:separator/>
      </w:r>
    </w:p>
  </w:endnote>
  <w:endnote w:type="continuationSeparator" w:id="0">
    <w:p w:rsidR="004C11DF" w:rsidRDefault="004C1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1DF" w:rsidRDefault="004C11DF">
      <w:pPr>
        <w:spacing w:after="0" w:line="240" w:lineRule="auto"/>
      </w:pPr>
      <w:r>
        <w:separator/>
      </w:r>
    </w:p>
  </w:footnote>
  <w:footnote w:type="continuationSeparator" w:id="0">
    <w:p w:rsidR="004C11DF" w:rsidRDefault="004C1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230" w:rsidRDefault="008D723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2E1A"/>
    <w:multiLevelType w:val="multilevel"/>
    <w:tmpl w:val="0D7A2E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D73C2"/>
    <w:multiLevelType w:val="multilevel"/>
    <w:tmpl w:val="7384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973678"/>
    <w:multiLevelType w:val="hybridMultilevel"/>
    <w:tmpl w:val="B6FED2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A26B3"/>
    <w:multiLevelType w:val="multilevel"/>
    <w:tmpl w:val="1E5A26B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D72FB"/>
    <w:multiLevelType w:val="multilevel"/>
    <w:tmpl w:val="95869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BF74DB"/>
    <w:multiLevelType w:val="multilevel"/>
    <w:tmpl w:val="9476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CF57A5"/>
    <w:multiLevelType w:val="hybridMultilevel"/>
    <w:tmpl w:val="171E4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CB1027"/>
    <w:multiLevelType w:val="hybridMultilevel"/>
    <w:tmpl w:val="5CA00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5E17CE"/>
    <w:multiLevelType w:val="multilevel"/>
    <w:tmpl w:val="FE3C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6A7178"/>
    <w:multiLevelType w:val="hybridMultilevel"/>
    <w:tmpl w:val="8DA2E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461F7B"/>
    <w:multiLevelType w:val="hybridMultilevel"/>
    <w:tmpl w:val="F282F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E14C69"/>
    <w:multiLevelType w:val="multilevel"/>
    <w:tmpl w:val="6FE14C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916070"/>
    <w:multiLevelType w:val="hybridMultilevel"/>
    <w:tmpl w:val="C9C4F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C86B52"/>
    <w:multiLevelType w:val="multilevel"/>
    <w:tmpl w:val="10E09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E154FF"/>
    <w:multiLevelType w:val="multilevel"/>
    <w:tmpl w:val="EB70A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4D6EA9"/>
    <w:multiLevelType w:val="multilevel"/>
    <w:tmpl w:val="784D6EA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1"/>
  </w:num>
  <w:num w:numId="5">
    <w:abstractNumId w:val="9"/>
  </w:num>
  <w:num w:numId="6">
    <w:abstractNumId w:val="2"/>
  </w:num>
  <w:num w:numId="7">
    <w:abstractNumId w:val="6"/>
  </w:num>
  <w:num w:numId="8">
    <w:abstractNumId w:val="8"/>
  </w:num>
  <w:num w:numId="9">
    <w:abstractNumId w:val="12"/>
  </w:num>
  <w:num w:numId="10">
    <w:abstractNumId w:val="10"/>
  </w:num>
  <w:num w:numId="11">
    <w:abstractNumId w:val="14"/>
  </w:num>
  <w:num w:numId="12">
    <w:abstractNumId w:val="13"/>
  </w:num>
  <w:num w:numId="13">
    <w:abstractNumId w:val="5"/>
  </w:num>
  <w:num w:numId="14">
    <w:abstractNumId w:val="1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710"/>
    <w:rsid w:val="00002BA4"/>
    <w:rsid w:val="000113F6"/>
    <w:rsid w:val="000424FC"/>
    <w:rsid w:val="000513AE"/>
    <w:rsid w:val="00054D40"/>
    <w:rsid w:val="00057339"/>
    <w:rsid w:val="000654D3"/>
    <w:rsid w:val="00090FAC"/>
    <w:rsid w:val="000A3E99"/>
    <w:rsid w:val="000A64BA"/>
    <w:rsid w:val="000B0838"/>
    <w:rsid w:val="000B2049"/>
    <w:rsid w:val="000B737A"/>
    <w:rsid w:val="000B7A60"/>
    <w:rsid w:val="000C0AD6"/>
    <w:rsid w:val="000C4B31"/>
    <w:rsid w:val="000C5A71"/>
    <w:rsid w:val="000C6D47"/>
    <w:rsid w:val="000D4E89"/>
    <w:rsid w:val="00135AB8"/>
    <w:rsid w:val="00141F06"/>
    <w:rsid w:val="00146CDF"/>
    <w:rsid w:val="00151CE0"/>
    <w:rsid w:val="00163DA6"/>
    <w:rsid w:val="00185CB3"/>
    <w:rsid w:val="001B1FC6"/>
    <w:rsid w:val="001B32C0"/>
    <w:rsid w:val="001C52AC"/>
    <w:rsid w:val="001E2835"/>
    <w:rsid w:val="0021268B"/>
    <w:rsid w:val="00223F18"/>
    <w:rsid w:val="002313E5"/>
    <w:rsid w:val="0023334E"/>
    <w:rsid w:val="00243705"/>
    <w:rsid w:val="002440C0"/>
    <w:rsid w:val="002479B6"/>
    <w:rsid w:val="002746B8"/>
    <w:rsid w:val="00287DEE"/>
    <w:rsid w:val="002950B6"/>
    <w:rsid w:val="002B66CE"/>
    <w:rsid w:val="002C5031"/>
    <w:rsid w:val="002E389E"/>
    <w:rsid w:val="00310BF5"/>
    <w:rsid w:val="00317256"/>
    <w:rsid w:val="0033407D"/>
    <w:rsid w:val="00342B0F"/>
    <w:rsid w:val="003530AE"/>
    <w:rsid w:val="003548B4"/>
    <w:rsid w:val="0036501D"/>
    <w:rsid w:val="00374288"/>
    <w:rsid w:val="00381003"/>
    <w:rsid w:val="00395B09"/>
    <w:rsid w:val="003B5BDD"/>
    <w:rsid w:val="003B7D1A"/>
    <w:rsid w:val="003C0E78"/>
    <w:rsid w:val="003C1A7F"/>
    <w:rsid w:val="003C44A1"/>
    <w:rsid w:val="003D773E"/>
    <w:rsid w:val="003E5ED4"/>
    <w:rsid w:val="00402598"/>
    <w:rsid w:val="00420EF1"/>
    <w:rsid w:val="004219D9"/>
    <w:rsid w:val="00426AE7"/>
    <w:rsid w:val="00432A3D"/>
    <w:rsid w:val="0044135F"/>
    <w:rsid w:val="00450EC5"/>
    <w:rsid w:val="00456665"/>
    <w:rsid w:val="00463517"/>
    <w:rsid w:val="00496262"/>
    <w:rsid w:val="004B4910"/>
    <w:rsid w:val="004B593C"/>
    <w:rsid w:val="004C11DF"/>
    <w:rsid w:val="004C1707"/>
    <w:rsid w:val="004C7B3D"/>
    <w:rsid w:val="004E2617"/>
    <w:rsid w:val="004E5902"/>
    <w:rsid w:val="00500504"/>
    <w:rsid w:val="0050111B"/>
    <w:rsid w:val="0051015F"/>
    <w:rsid w:val="00542B5C"/>
    <w:rsid w:val="00545D90"/>
    <w:rsid w:val="0055304B"/>
    <w:rsid w:val="00556106"/>
    <w:rsid w:val="005578D2"/>
    <w:rsid w:val="005607B5"/>
    <w:rsid w:val="005A54D4"/>
    <w:rsid w:val="005C1B24"/>
    <w:rsid w:val="005D333B"/>
    <w:rsid w:val="0060144F"/>
    <w:rsid w:val="00612FC7"/>
    <w:rsid w:val="0061432F"/>
    <w:rsid w:val="0066194A"/>
    <w:rsid w:val="006630AB"/>
    <w:rsid w:val="00665AD8"/>
    <w:rsid w:val="006A53B0"/>
    <w:rsid w:val="00701295"/>
    <w:rsid w:val="007445D9"/>
    <w:rsid w:val="007531E4"/>
    <w:rsid w:val="007645ED"/>
    <w:rsid w:val="00764CA8"/>
    <w:rsid w:val="00766186"/>
    <w:rsid w:val="007B009E"/>
    <w:rsid w:val="007B34AC"/>
    <w:rsid w:val="007B6CBD"/>
    <w:rsid w:val="007C2857"/>
    <w:rsid w:val="007D5533"/>
    <w:rsid w:val="007E080D"/>
    <w:rsid w:val="008169AB"/>
    <w:rsid w:val="00855AAA"/>
    <w:rsid w:val="0087580D"/>
    <w:rsid w:val="00885C64"/>
    <w:rsid w:val="008D7230"/>
    <w:rsid w:val="008F3DA1"/>
    <w:rsid w:val="009131C5"/>
    <w:rsid w:val="00922A82"/>
    <w:rsid w:val="00930DED"/>
    <w:rsid w:val="00935EC3"/>
    <w:rsid w:val="00937770"/>
    <w:rsid w:val="009666BA"/>
    <w:rsid w:val="00973BF5"/>
    <w:rsid w:val="009A18E3"/>
    <w:rsid w:val="009A22C1"/>
    <w:rsid w:val="009C5E80"/>
    <w:rsid w:val="009D4FBC"/>
    <w:rsid w:val="009E2ADD"/>
    <w:rsid w:val="009E784A"/>
    <w:rsid w:val="00A12C82"/>
    <w:rsid w:val="00A30B23"/>
    <w:rsid w:val="00A76C84"/>
    <w:rsid w:val="00A83E46"/>
    <w:rsid w:val="00A85710"/>
    <w:rsid w:val="00AA0992"/>
    <w:rsid w:val="00AB05AC"/>
    <w:rsid w:val="00AB26DA"/>
    <w:rsid w:val="00AB5F6B"/>
    <w:rsid w:val="00AC446E"/>
    <w:rsid w:val="00AC6251"/>
    <w:rsid w:val="00AC6F17"/>
    <w:rsid w:val="00AD74D6"/>
    <w:rsid w:val="00B01C33"/>
    <w:rsid w:val="00B036A2"/>
    <w:rsid w:val="00B15E25"/>
    <w:rsid w:val="00B16133"/>
    <w:rsid w:val="00B23AA7"/>
    <w:rsid w:val="00B51AEC"/>
    <w:rsid w:val="00B51B05"/>
    <w:rsid w:val="00B642F1"/>
    <w:rsid w:val="00B70AF7"/>
    <w:rsid w:val="00B85FD3"/>
    <w:rsid w:val="00BD6F5A"/>
    <w:rsid w:val="00BF05A3"/>
    <w:rsid w:val="00BF4F02"/>
    <w:rsid w:val="00C033B3"/>
    <w:rsid w:val="00C2685B"/>
    <w:rsid w:val="00C32B13"/>
    <w:rsid w:val="00C4353E"/>
    <w:rsid w:val="00C47056"/>
    <w:rsid w:val="00C61231"/>
    <w:rsid w:val="00C615B0"/>
    <w:rsid w:val="00C6606C"/>
    <w:rsid w:val="00CB43F6"/>
    <w:rsid w:val="00CE76EE"/>
    <w:rsid w:val="00CF44CC"/>
    <w:rsid w:val="00CF55E8"/>
    <w:rsid w:val="00D05BB4"/>
    <w:rsid w:val="00D12D05"/>
    <w:rsid w:val="00D20D76"/>
    <w:rsid w:val="00D25C07"/>
    <w:rsid w:val="00D56D96"/>
    <w:rsid w:val="00D617C4"/>
    <w:rsid w:val="00D64B53"/>
    <w:rsid w:val="00D8593D"/>
    <w:rsid w:val="00D9486B"/>
    <w:rsid w:val="00DA1618"/>
    <w:rsid w:val="00DA7721"/>
    <w:rsid w:val="00DD1B17"/>
    <w:rsid w:val="00DD22AF"/>
    <w:rsid w:val="00DF2B6A"/>
    <w:rsid w:val="00E01797"/>
    <w:rsid w:val="00E12386"/>
    <w:rsid w:val="00E12938"/>
    <w:rsid w:val="00E523B9"/>
    <w:rsid w:val="00E54E34"/>
    <w:rsid w:val="00E70C64"/>
    <w:rsid w:val="00E91751"/>
    <w:rsid w:val="00E9387F"/>
    <w:rsid w:val="00E97AE5"/>
    <w:rsid w:val="00EA68D7"/>
    <w:rsid w:val="00F1784B"/>
    <w:rsid w:val="00F269D9"/>
    <w:rsid w:val="00F26D9D"/>
    <w:rsid w:val="00F72FF2"/>
    <w:rsid w:val="00F77706"/>
    <w:rsid w:val="00F81BA0"/>
    <w:rsid w:val="00F9118A"/>
    <w:rsid w:val="00F94412"/>
    <w:rsid w:val="00FB0B10"/>
    <w:rsid w:val="00FB3523"/>
    <w:rsid w:val="00FC2BFC"/>
    <w:rsid w:val="00FC464B"/>
    <w:rsid w:val="00FC4F6F"/>
    <w:rsid w:val="00FD2A4B"/>
    <w:rsid w:val="00FE5CBF"/>
    <w:rsid w:val="402E3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BA4"/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02B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02BA4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rsid w:val="00002BA4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rsid w:val="00002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002BA4"/>
    <w:rPr>
      <w:b/>
      <w:bCs/>
    </w:rPr>
  </w:style>
  <w:style w:type="table" w:styleId="ab">
    <w:name w:val="Table Grid"/>
    <w:basedOn w:val="a1"/>
    <w:rsid w:val="00002BA4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02BA4"/>
  </w:style>
  <w:style w:type="character" w:customStyle="1" w:styleId="a6">
    <w:name w:val="Верхний колонтитул Знак"/>
    <w:basedOn w:val="a0"/>
    <w:link w:val="a5"/>
    <w:uiPriority w:val="99"/>
    <w:qFormat/>
    <w:rsid w:val="00002BA4"/>
  </w:style>
  <w:style w:type="character" w:customStyle="1" w:styleId="a8">
    <w:name w:val="Нижний колонтитул Знак"/>
    <w:basedOn w:val="a0"/>
    <w:link w:val="a7"/>
    <w:uiPriority w:val="99"/>
    <w:qFormat/>
    <w:rsid w:val="00002BA4"/>
  </w:style>
  <w:style w:type="paragraph" w:customStyle="1" w:styleId="1">
    <w:name w:val="Без интервала1"/>
    <w:uiPriority w:val="1"/>
    <w:qFormat/>
    <w:rsid w:val="00002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"/>
    <w:uiPriority w:val="34"/>
    <w:qFormat/>
    <w:rsid w:val="00002BA4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sid w:val="00002BA4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rsid w:val="003E5E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B9A8DD-D8AC-470A-903F-DD7BDB767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4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теремок</dc:creator>
  <cp:lastModifiedBy>user</cp:lastModifiedBy>
  <cp:revision>60</cp:revision>
  <cp:lastPrinted>2020-10-16T10:39:00Z</cp:lastPrinted>
  <dcterms:created xsi:type="dcterms:W3CDTF">2016-11-08T10:46:00Z</dcterms:created>
  <dcterms:modified xsi:type="dcterms:W3CDTF">2024-11-13T03:32:00Z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